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6CBA6" w14:textId="77777777" w:rsidR="002C1A7E" w:rsidRDefault="00000000">
      <w:pPr>
        <w:jc w:val="center"/>
      </w:pPr>
      <w:r>
        <w:rPr>
          <w:b/>
          <w:color w:val="2F5597"/>
          <w:sz w:val="24"/>
        </w:rPr>
        <w:t>PANSA RESOURCE LIBRARY</w:t>
      </w:r>
    </w:p>
    <w:p w14:paraId="431F685C" w14:textId="77777777" w:rsidR="002C1A7E" w:rsidRDefault="00000000">
      <w:pPr>
        <w:pStyle w:val="Title"/>
        <w:jc w:val="center"/>
      </w:pPr>
      <w:r>
        <w:t>Books for Administrative Professionals</w:t>
      </w:r>
    </w:p>
    <w:p w14:paraId="26F36F16" w14:textId="77777777" w:rsidR="002C1A7E" w:rsidRDefault="00000000">
      <w:pPr>
        <w:jc w:val="center"/>
      </w:pPr>
      <w:r>
        <w:rPr>
          <w:i/>
          <w:color w:val="595959"/>
          <w:sz w:val="22"/>
        </w:rPr>
        <w:t>A curated professional-development reading and purchasing guide</w:t>
      </w:r>
    </w:p>
    <w:p w14:paraId="63F9546A" w14:textId="77777777" w:rsidR="002C1A7E" w:rsidRDefault="00000000">
      <w:pPr>
        <w:jc w:val="center"/>
      </w:pPr>
      <w:r>
        <w:rPr>
          <w:b/>
        </w:rPr>
        <w:t>Prepared for PANSA | October 2026</w:t>
      </w:r>
    </w:p>
    <w:tbl>
      <w:tblPr>
        <w:tblW w:w="0" w:type="auto"/>
        <w:jc w:val="center"/>
        <w:tblLook w:val="04A0" w:firstRow="1" w:lastRow="0" w:firstColumn="1" w:lastColumn="0" w:noHBand="0" w:noVBand="1"/>
      </w:tblPr>
      <w:tblGrid>
        <w:gridCol w:w="10224"/>
      </w:tblGrid>
      <w:tr w:rsidR="002C1A7E" w14:paraId="7927A63F" w14:textId="77777777">
        <w:trPr>
          <w:jc w:val="center"/>
        </w:trPr>
        <w:tc>
          <w:tcPr>
            <w:tcW w:w="10224" w:type="dxa"/>
            <w:shd w:val="clear" w:color="auto" w:fill="EAF2F8"/>
            <w:tcMar>
              <w:top w:w="180" w:type="dxa"/>
              <w:left w:w="220" w:type="dxa"/>
              <w:bottom w:w="180" w:type="dxa"/>
              <w:right w:w="220" w:type="dxa"/>
            </w:tcMar>
          </w:tcPr>
          <w:p w14:paraId="6F2853E7" w14:textId="77777777" w:rsidR="002C1A7E" w:rsidRDefault="00000000">
            <w:pPr>
              <w:jc w:val="center"/>
            </w:pPr>
            <w:r>
              <w:rPr>
                <w:b/>
              </w:rPr>
              <w:t>Purpose</w:t>
            </w:r>
            <w:r>
              <w:rPr>
                <w:b/>
              </w:rPr>
              <w:br/>
            </w:r>
            <w:r>
              <w:t>To help Administrative Assistants, Personal Assistants and Executive Assistants identify practical books that strengthen professional capability, strategic partnership, leadership, communication, productivity and future readiness.</w:t>
            </w:r>
          </w:p>
        </w:tc>
      </w:tr>
    </w:tbl>
    <w:p w14:paraId="0121BD4B" w14:textId="77777777" w:rsidR="002C1A7E" w:rsidRDefault="00000000">
      <w:pPr>
        <w:pStyle w:val="Heading1"/>
      </w:pPr>
      <w:r>
        <w:t>About this resource</w:t>
      </w:r>
    </w:p>
    <w:p w14:paraId="0667AA36" w14:textId="77777777" w:rsidR="002C1A7E" w:rsidRDefault="00000000">
      <w:r>
        <w:t>This is a curated professional resource list, not a claim to include every book published worldwide. Retail availability, editions, formats, delivery options and pricing can change. The purchase links below are searchable retailer links so readers can locate the edition and format available in their region.</w:t>
      </w:r>
    </w:p>
    <w:p w14:paraId="51F9836D" w14:textId="77777777" w:rsidR="002C1A7E" w:rsidRDefault="00000000">
      <w:pPr>
        <w:pStyle w:val="Heading1"/>
      </w:pPr>
      <w:r>
        <w:t>1. Books written for Administrative and Executive Assistants</w:t>
      </w:r>
    </w:p>
    <w:tbl>
      <w:tblPr>
        <w:tblStyle w:val="TableGrid"/>
        <w:tblW w:w="0" w:type="auto"/>
        <w:jc w:val="center"/>
        <w:tblLook w:val="04A0" w:firstRow="1" w:lastRow="0" w:firstColumn="1" w:lastColumn="0" w:noHBand="0" w:noVBand="1"/>
      </w:tblPr>
      <w:tblGrid>
        <w:gridCol w:w="2757"/>
        <w:gridCol w:w="1823"/>
        <w:gridCol w:w="4097"/>
        <w:gridCol w:w="1537"/>
      </w:tblGrid>
      <w:tr w:rsidR="002C1A7E" w14:paraId="36653FD2" w14:textId="77777777">
        <w:trPr>
          <w:jc w:val="center"/>
        </w:trPr>
        <w:tc>
          <w:tcPr>
            <w:tcW w:w="3024" w:type="dxa"/>
            <w:shd w:val="clear" w:color="auto" w:fill="2F5597"/>
            <w:tcMar>
              <w:top w:w="100" w:type="dxa"/>
              <w:left w:w="100" w:type="dxa"/>
              <w:bottom w:w="100" w:type="dxa"/>
              <w:right w:w="100" w:type="dxa"/>
            </w:tcMar>
          </w:tcPr>
          <w:p w14:paraId="6C33DF91" w14:textId="77777777" w:rsidR="002C1A7E" w:rsidRDefault="00000000">
            <w:r>
              <w:rPr>
                <w:b/>
                <w:color w:val="FFFFFF"/>
              </w:rPr>
              <w:t>Book</w:t>
            </w:r>
          </w:p>
        </w:tc>
        <w:tc>
          <w:tcPr>
            <w:tcW w:w="1944" w:type="dxa"/>
            <w:shd w:val="clear" w:color="auto" w:fill="2F5597"/>
            <w:tcMar>
              <w:top w:w="100" w:type="dxa"/>
              <w:left w:w="100" w:type="dxa"/>
              <w:bottom w:w="100" w:type="dxa"/>
              <w:right w:w="100" w:type="dxa"/>
            </w:tcMar>
          </w:tcPr>
          <w:p w14:paraId="1D14BF01" w14:textId="77777777" w:rsidR="002C1A7E" w:rsidRDefault="00000000">
            <w:r>
              <w:rPr>
                <w:b/>
                <w:color w:val="FFFFFF"/>
              </w:rPr>
              <w:t>Author</w:t>
            </w:r>
          </w:p>
        </w:tc>
        <w:tc>
          <w:tcPr>
            <w:tcW w:w="4680" w:type="dxa"/>
            <w:shd w:val="clear" w:color="auto" w:fill="2F5597"/>
            <w:tcMar>
              <w:top w:w="100" w:type="dxa"/>
              <w:left w:w="100" w:type="dxa"/>
              <w:bottom w:w="100" w:type="dxa"/>
              <w:right w:w="100" w:type="dxa"/>
            </w:tcMar>
          </w:tcPr>
          <w:p w14:paraId="3FF0509F" w14:textId="77777777" w:rsidR="002C1A7E" w:rsidRDefault="00000000">
            <w:r>
              <w:rPr>
                <w:b/>
                <w:color w:val="FFFFFF"/>
              </w:rPr>
              <w:t>Why it is useful</w:t>
            </w:r>
          </w:p>
        </w:tc>
        <w:tc>
          <w:tcPr>
            <w:tcW w:w="1656" w:type="dxa"/>
            <w:shd w:val="clear" w:color="auto" w:fill="2F5597"/>
            <w:tcMar>
              <w:top w:w="100" w:type="dxa"/>
              <w:left w:w="100" w:type="dxa"/>
              <w:bottom w:w="100" w:type="dxa"/>
              <w:right w:w="100" w:type="dxa"/>
            </w:tcMar>
          </w:tcPr>
          <w:p w14:paraId="0151B3A4" w14:textId="77777777" w:rsidR="002C1A7E" w:rsidRDefault="00000000">
            <w:r>
              <w:rPr>
                <w:b/>
                <w:color w:val="FFFFFF"/>
              </w:rPr>
              <w:t>Purchase / find</w:t>
            </w:r>
          </w:p>
        </w:tc>
      </w:tr>
      <w:tr w:rsidR="002C1A7E" w14:paraId="76B1D521" w14:textId="77777777">
        <w:trPr>
          <w:jc w:val="center"/>
        </w:trPr>
        <w:tc>
          <w:tcPr>
            <w:tcW w:w="3024" w:type="dxa"/>
            <w:tcMar>
              <w:top w:w="100" w:type="dxa"/>
              <w:left w:w="100" w:type="dxa"/>
              <w:bottom w:w="100" w:type="dxa"/>
              <w:right w:w="100" w:type="dxa"/>
            </w:tcMar>
            <w:vAlign w:val="center"/>
          </w:tcPr>
          <w:p w14:paraId="654E1954" w14:textId="77777777" w:rsidR="002C1A7E" w:rsidRDefault="00000000">
            <w:r>
              <w:rPr>
                <w:b/>
              </w:rPr>
              <w:t>The Modern-Day Assistant</w:t>
            </w:r>
          </w:p>
        </w:tc>
        <w:tc>
          <w:tcPr>
            <w:tcW w:w="1944" w:type="dxa"/>
            <w:tcMar>
              <w:top w:w="100" w:type="dxa"/>
              <w:left w:w="100" w:type="dxa"/>
              <w:bottom w:w="100" w:type="dxa"/>
              <w:right w:w="100" w:type="dxa"/>
            </w:tcMar>
            <w:vAlign w:val="center"/>
          </w:tcPr>
          <w:p w14:paraId="002EA01C" w14:textId="77777777" w:rsidR="002C1A7E" w:rsidRDefault="00000000">
            <w:r>
              <w:t>Lucy Brazier</w:t>
            </w:r>
          </w:p>
        </w:tc>
        <w:tc>
          <w:tcPr>
            <w:tcW w:w="4680" w:type="dxa"/>
            <w:tcMar>
              <w:top w:w="100" w:type="dxa"/>
              <w:left w:w="100" w:type="dxa"/>
              <w:bottom w:w="100" w:type="dxa"/>
              <w:right w:w="100" w:type="dxa"/>
            </w:tcMar>
            <w:vAlign w:val="center"/>
          </w:tcPr>
          <w:p w14:paraId="17C0F790" w14:textId="77777777" w:rsidR="002C1A7E" w:rsidRDefault="00000000">
            <w:r>
              <w:t>A modern guide to developing the assistant role beyond traditional task support and becoming a strategic business partner.</w:t>
            </w:r>
          </w:p>
        </w:tc>
        <w:tc>
          <w:tcPr>
            <w:tcW w:w="1656" w:type="dxa"/>
            <w:tcMar>
              <w:top w:w="100" w:type="dxa"/>
              <w:left w:w="100" w:type="dxa"/>
              <w:bottom w:w="100" w:type="dxa"/>
              <w:right w:w="100" w:type="dxa"/>
            </w:tcMar>
            <w:vAlign w:val="center"/>
          </w:tcPr>
          <w:p w14:paraId="60E61B4A" w14:textId="77777777" w:rsidR="002C1A7E" w:rsidRDefault="00000000">
            <w:hyperlink r:id="rId8">
              <w:r>
                <w:rPr>
                  <w:color w:val="0563C1"/>
                  <w:u w:val="single"/>
                </w:rPr>
                <w:t>View book</w:t>
              </w:r>
            </w:hyperlink>
          </w:p>
        </w:tc>
      </w:tr>
      <w:tr w:rsidR="002C1A7E" w14:paraId="668E0F4C" w14:textId="77777777">
        <w:trPr>
          <w:jc w:val="center"/>
        </w:trPr>
        <w:tc>
          <w:tcPr>
            <w:tcW w:w="3024" w:type="dxa"/>
            <w:shd w:val="clear" w:color="auto" w:fill="F3F6FA"/>
            <w:tcMar>
              <w:top w:w="100" w:type="dxa"/>
              <w:left w:w="100" w:type="dxa"/>
              <w:bottom w:w="100" w:type="dxa"/>
              <w:right w:w="100" w:type="dxa"/>
            </w:tcMar>
            <w:vAlign w:val="center"/>
          </w:tcPr>
          <w:p w14:paraId="1F4A50F2" w14:textId="77777777" w:rsidR="002C1A7E" w:rsidRDefault="00000000">
            <w:r>
              <w:rPr>
                <w:b/>
              </w:rPr>
              <w:t>The Leader Assistant</w:t>
            </w:r>
          </w:p>
        </w:tc>
        <w:tc>
          <w:tcPr>
            <w:tcW w:w="1944" w:type="dxa"/>
            <w:shd w:val="clear" w:color="auto" w:fill="F3F6FA"/>
            <w:tcMar>
              <w:top w:w="100" w:type="dxa"/>
              <w:left w:w="100" w:type="dxa"/>
              <w:bottom w:w="100" w:type="dxa"/>
              <w:right w:w="100" w:type="dxa"/>
            </w:tcMar>
            <w:vAlign w:val="center"/>
          </w:tcPr>
          <w:p w14:paraId="0110146E" w14:textId="77777777" w:rsidR="002C1A7E" w:rsidRDefault="00000000">
            <w:r>
              <w:t>Jeremy Burrows</w:t>
            </w:r>
          </w:p>
        </w:tc>
        <w:tc>
          <w:tcPr>
            <w:tcW w:w="4680" w:type="dxa"/>
            <w:shd w:val="clear" w:color="auto" w:fill="F3F6FA"/>
            <w:tcMar>
              <w:top w:w="100" w:type="dxa"/>
              <w:left w:w="100" w:type="dxa"/>
              <w:bottom w:w="100" w:type="dxa"/>
              <w:right w:w="100" w:type="dxa"/>
            </w:tcMar>
            <w:vAlign w:val="center"/>
          </w:tcPr>
          <w:p w14:paraId="60EC827F" w14:textId="77777777" w:rsidR="002C1A7E" w:rsidRDefault="00000000">
            <w:r>
              <w:t>Practical guidance on leadership, influence, career development and wellbeing for assistants.</w:t>
            </w:r>
          </w:p>
        </w:tc>
        <w:tc>
          <w:tcPr>
            <w:tcW w:w="1656" w:type="dxa"/>
            <w:shd w:val="clear" w:color="auto" w:fill="F3F6FA"/>
            <w:tcMar>
              <w:top w:w="100" w:type="dxa"/>
              <w:left w:w="100" w:type="dxa"/>
              <w:bottom w:w="100" w:type="dxa"/>
              <w:right w:w="100" w:type="dxa"/>
            </w:tcMar>
            <w:vAlign w:val="center"/>
          </w:tcPr>
          <w:p w14:paraId="6C57275D" w14:textId="77777777" w:rsidR="002C1A7E" w:rsidRDefault="00000000">
            <w:hyperlink r:id="rId9">
              <w:r>
                <w:rPr>
                  <w:color w:val="0563C1"/>
                  <w:u w:val="single"/>
                </w:rPr>
                <w:t>View book</w:t>
              </w:r>
            </w:hyperlink>
          </w:p>
        </w:tc>
      </w:tr>
      <w:tr w:rsidR="002C1A7E" w14:paraId="048FA2FA" w14:textId="77777777">
        <w:trPr>
          <w:jc w:val="center"/>
        </w:trPr>
        <w:tc>
          <w:tcPr>
            <w:tcW w:w="3024" w:type="dxa"/>
            <w:tcMar>
              <w:top w:w="100" w:type="dxa"/>
              <w:left w:w="100" w:type="dxa"/>
              <w:bottom w:w="100" w:type="dxa"/>
              <w:right w:w="100" w:type="dxa"/>
            </w:tcMar>
            <w:vAlign w:val="center"/>
          </w:tcPr>
          <w:p w14:paraId="72EDC1D4" w14:textId="77777777" w:rsidR="002C1A7E" w:rsidRDefault="00000000">
            <w:r>
              <w:rPr>
                <w:b/>
              </w:rPr>
              <w:t>Evolved Assistant: Unlocking Success in a New Era for Administrative Professionals</w:t>
            </w:r>
          </w:p>
        </w:tc>
        <w:tc>
          <w:tcPr>
            <w:tcW w:w="1944" w:type="dxa"/>
            <w:tcMar>
              <w:top w:w="100" w:type="dxa"/>
              <w:left w:w="100" w:type="dxa"/>
              <w:bottom w:w="100" w:type="dxa"/>
              <w:right w:w="100" w:type="dxa"/>
            </w:tcMar>
            <w:vAlign w:val="center"/>
          </w:tcPr>
          <w:p w14:paraId="2631DF73" w14:textId="77777777" w:rsidR="002C1A7E" w:rsidRDefault="00000000">
            <w:r>
              <w:t>Tara M. Sims</w:t>
            </w:r>
          </w:p>
        </w:tc>
        <w:tc>
          <w:tcPr>
            <w:tcW w:w="4680" w:type="dxa"/>
            <w:tcMar>
              <w:top w:w="100" w:type="dxa"/>
              <w:left w:w="100" w:type="dxa"/>
              <w:bottom w:w="100" w:type="dxa"/>
              <w:right w:w="100" w:type="dxa"/>
            </w:tcMar>
            <w:vAlign w:val="center"/>
          </w:tcPr>
          <w:p w14:paraId="6255F4F3" w14:textId="77777777" w:rsidR="002C1A7E" w:rsidRDefault="00000000">
            <w:r>
              <w:t>A contemporary resource focused on administrative excellence and succeeding in an evolving profession.</w:t>
            </w:r>
          </w:p>
        </w:tc>
        <w:tc>
          <w:tcPr>
            <w:tcW w:w="1656" w:type="dxa"/>
            <w:tcMar>
              <w:top w:w="100" w:type="dxa"/>
              <w:left w:w="100" w:type="dxa"/>
              <w:bottom w:w="100" w:type="dxa"/>
              <w:right w:w="100" w:type="dxa"/>
            </w:tcMar>
            <w:vAlign w:val="center"/>
          </w:tcPr>
          <w:p w14:paraId="16A2F4A2" w14:textId="77777777" w:rsidR="002C1A7E" w:rsidRDefault="00000000">
            <w:hyperlink r:id="rId10">
              <w:r>
                <w:rPr>
                  <w:color w:val="0563C1"/>
                  <w:u w:val="single"/>
                </w:rPr>
                <w:t>View book</w:t>
              </w:r>
            </w:hyperlink>
          </w:p>
        </w:tc>
      </w:tr>
      <w:tr w:rsidR="002C1A7E" w14:paraId="08792CB7" w14:textId="77777777">
        <w:trPr>
          <w:jc w:val="center"/>
        </w:trPr>
        <w:tc>
          <w:tcPr>
            <w:tcW w:w="3024" w:type="dxa"/>
            <w:shd w:val="clear" w:color="auto" w:fill="F3F6FA"/>
            <w:tcMar>
              <w:top w:w="100" w:type="dxa"/>
              <w:left w:w="100" w:type="dxa"/>
              <w:bottom w:w="100" w:type="dxa"/>
              <w:right w:w="100" w:type="dxa"/>
            </w:tcMar>
            <w:vAlign w:val="center"/>
          </w:tcPr>
          <w:p w14:paraId="156C062C" w14:textId="77777777" w:rsidR="002C1A7E" w:rsidRDefault="00000000">
            <w:r>
              <w:rPr>
                <w:b/>
              </w:rPr>
              <w:t>The Exceptional PA: Move from Good to Great</w:t>
            </w:r>
          </w:p>
        </w:tc>
        <w:tc>
          <w:tcPr>
            <w:tcW w:w="1944" w:type="dxa"/>
            <w:shd w:val="clear" w:color="auto" w:fill="F3F6FA"/>
            <w:tcMar>
              <w:top w:w="100" w:type="dxa"/>
              <w:left w:w="100" w:type="dxa"/>
              <w:bottom w:w="100" w:type="dxa"/>
              <w:right w:w="100" w:type="dxa"/>
            </w:tcMar>
            <w:vAlign w:val="center"/>
          </w:tcPr>
          <w:p w14:paraId="6C35860C" w14:textId="77777777" w:rsidR="002C1A7E" w:rsidRDefault="00000000">
            <w:r>
              <w:t>Heather Baker</w:t>
            </w:r>
          </w:p>
        </w:tc>
        <w:tc>
          <w:tcPr>
            <w:tcW w:w="4680" w:type="dxa"/>
            <w:shd w:val="clear" w:color="auto" w:fill="F3F6FA"/>
            <w:tcMar>
              <w:top w:w="100" w:type="dxa"/>
              <w:left w:w="100" w:type="dxa"/>
              <w:bottom w:w="100" w:type="dxa"/>
              <w:right w:w="100" w:type="dxa"/>
            </w:tcMar>
            <w:vAlign w:val="center"/>
          </w:tcPr>
          <w:p w14:paraId="5C645FD0" w14:textId="77777777" w:rsidR="002C1A7E" w:rsidRDefault="00000000">
            <w:r>
              <w:t>Professional development for PAs and EAs who want to increase their effectiveness and impact.</w:t>
            </w:r>
          </w:p>
        </w:tc>
        <w:tc>
          <w:tcPr>
            <w:tcW w:w="1656" w:type="dxa"/>
            <w:shd w:val="clear" w:color="auto" w:fill="F3F6FA"/>
            <w:tcMar>
              <w:top w:w="100" w:type="dxa"/>
              <w:left w:w="100" w:type="dxa"/>
              <w:bottom w:w="100" w:type="dxa"/>
              <w:right w:w="100" w:type="dxa"/>
            </w:tcMar>
            <w:vAlign w:val="center"/>
          </w:tcPr>
          <w:p w14:paraId="11BC864F" w14:textId="77777777" w:rsidR="002C1A7E" w:rsidRDefault="00000000">
            <w:hyperlink r:id="rId11">
              <w:r>
                <w:rPr>
                  <w:color w:val="0563C1"/>
                  <w:u w:val="single"/>
                </w:rPr>
                <w:t>View book</w:t>
              </w:r>
            </w:hyperlink>
          </w:p>
        </w:tc>
      </w:tr>
      <w:tr w:rsidR="002C1A7E" w14:paraId="114E05FC" w14:textId="77777777">
        <w:trPr>
          <w:jc w:val="center"/>
        </w:trPr>
        <w:tc>
          <w:tcPr>
            <w:tcW w:w="3024" w:type="dxa"/>
            <w:tcMar>
              <w:top w:w="100" w:type="dxa"/>
              <w:left w:w="100" w:type="dxa"/>
              <w:bottom w:w="100" w:type="dxa"/>
              <w:right w:w="100" w:type="dxa"/>
            </w:tcMar>
            <w:vAlign w:val="center"/>
          </w:tcPr>
          <w:p w14:paraId="2BB51BCF" w14:textId="77777777" w:rsidR="002C1A7E" w:rsidRDefault="00000000">
            <w:r>
              <w:rPr>
                <w:b/>
              </w:rPr>
              <w:t>The Definitive Personal Assistant &amp; Secretarial Handbook</w:t>
            </w:r>
          </w:p>
        </w:tc>
        <w:tc>
          <w:tcPr>
            <w:tcW w:w="1944" w:type="dxa"/>
            <w:tcMar>
              <w:top w:w="100" w:type="dxa"/>
              <w:left w:w="100" w:type="dxa"/>
              <w:bottom w:w="100" w:type="dxa"/>
              <w:right w:w="100" w:type="dxa"/>
            </w:tcMar>
            <w:vAlign w:val="center"/>
          </w:tcPr>
          <w:p w14:paraId="5DF897EF" w14:textId="77777777" w:rsidR="002C1A7E" w:rsidRDefault="00000000">
            <w:r>
              <w:t>Sue France</w:t>
            </w:r>
          </w:p>
        </w:tc>
        <w:tc>
          <w:tcPr>
            <w:tcW w:w="4680" w:type="dxa"/>
            <w:tcMar>
              <w:top w:w="100" w:type="dxa"/>
              <w:left w:w="100" w:type="dxa"/>
              <w:bottom w:w="100" w:type="dxa"/>
              <w:right w:w="100" w:type="dxa"/>
            </w:tcMar>
            <w:vAlign w:val="center"/>
          </w:tcPr>
          <w:p w14:paraId="24E98D75" w14:textId="77777777" w:rsidR="002C1A7E" w:rsidRDefault="00000000">
            <w:r>
              <w:t>A broad handbook for secretaries, PAs, office managers and EAs.</w:t>
            </w:r>
          </w:p>
        </w:tc>
        <w:tc>
          <w:tcPr>
            <w:tcW w:w="1656" w:type="dxa"/>
            <w:tcMar>
              <w:top w:w="100" w:type="dxa"/>
              <w:left w:w="100" w:type="dxa"/>
              <w:bottom w:w="100" w:type="dxa"/>
              <w:right w:w="100" w:type="dxa"/>
            </w:tcMar>
            <w:vAlign w:val="center"/>
          </w:tcPr>
          <w:p w14:paraId="2EE48EFB" w14:textId="77777777" w:rsidR="002C1A7E" w:rsidRDefault="00000000">
            <w:hyperlink r:id="rId12">
              <w:r>
                <w:rPr>
                  <w:color w:val="0563C1"/>
                  <w:u w:val="single"/>
                </w:rPr>
                <w:t>View book</w:t>
              </w:r>
            </w:hyperlink>
          </w:p>
        </w:tc>
      </w:tr>
      <w:tr w:rsidR="002C1A7E" w14:paraId="6CFC4464" w14:textId="77777777">
        <w:trPr>
          <w:jc w:val="center"/>
        </w:trPr>
        <w:tc>
          <w:tcPr>
            <w:tcW w:w="3024" w:type="dxa"/>
            <w:shd w:val="clear" w:color="auto" w:fill="F3F6FA"/>
            <w:tcMar>
              <w:top w:w="100" w:type="dxa"/>
              <w:left w:w="100" w:type="dxa"/>
              <w:bottom w:w="100" w:type="dxa"/>
              <w:right w:w="100" w:type="dxa"/>
            </w:tcMar>
            <w:vAlign w:val="center"/>
          </w:tcPr>
          <w:p w14:paraId="79483D01" w14:textId="77777777" w:rsidR="002C1A7E" w:rsidRDefault="00000000">
            <w:r>
              <w:rPr>
                <w:b/>
              </w:rPr>
              <w:t>Administrative Assistant's and Secretary's Handbook</w:t>
            </w:r>
          </w:p>
        </w:tc>
        <w:tc>
          <w:tcPr>
            <w:tcW w:w="1944" w:type="dxa"/>
            <w:shd w:val="clear" w:color="auto" w:fill="F3F6FA"/>
            <w:tcMar>
              <w:top w:w="100" w:type="dxa"/>
              <w:left w:w="100" w:type="dxa"/>
              <w:bottom w:w="100" w:type="dxa"/>
              <w:right w:w="100" w:type="dxa"/>
            </w:tcMar>
            <w:vAlign w:val="center"/>
          </w:tcPr>
          <w:p w14:paraId="635952DC" w14:textId="77777777" w:rsidR="002C1A7E" w:rsidRDefault="00000000">
            <w:r>
              <w:t>James Stroman, Kevin Wilson and Jennifer Wauson</w:t>
            </w:r>
          </w:p>
        </w:tc>
        <w:tc>
          <w:tcPr>
            <w:tcW w:w="4680" w:type="dxa"/>
            <w:shd w:val="clear" w:color="auto" w:fill="F3F6FA"/>
            <w:tcMar>
              <w:top w:w="100" w:type="dxa"/>
              <w:left w:w="100" w:type="dxa"/>
              <w:bottom w:w="100" w:type="dxa"/>
              <w:right w:w="100" w:type="dxa"/>
            </w:tcMar>
            <w:vAlign w:val="center"/>
          </w:tcPr>
          <w:p w14:paraId="74CCB9BB" w14:textId="77777777" w:rsidR="002C1A7E" w:rsidRDefault="00000000">
            <w:r>
              <w:t>A comprehensive reference covering communication, meetings, records, presentations and office responsibilities.</w:t>
            </w:r>
          </w:p>
        </w:tc>
        <w:tc>
          <w:tcPr>
            <w:tcW w:w="1656" w:type="dxa"/>
            <w:shd w:val="clear" w:color="auto" w:fill="F3F6FA"/>
            <w:tcMar>
              <w:top w:w="100" w:type="dxa"/>
              <w:left w:w="100" w:type="dxa"/>
              <w:bottom w:w="100" w:type="dxa"/>
              <w:right w:w="100" w:type="dxa"/>
            </w:tcMar>
            <w:vAlign w:val="center"/>
          </w:tcPr>
          <w:p w14:paraId="6CFE25C7" w14:textId="77777777" w:rsidR="002C1A7E" w:rsidRDefault="00000000">
            <w:hyperlink r:id="rId13">
              <w:r>
                <w:rPr>
                  <w:color w:val="0563C1"/>
                  <w:u w:val="single"/>
                </w:rPr>
                <w:t>View book</w:t>
              </w:r>
            </w:hyperlink>
          </w:p>
        </w:tc>
      </w:tr>
      <w:tr w:rsidR="002C1A7E" w14:paraId="12820008" w14:textId="77777777">
        <w:trPr>
          <w:jc w:val="center"/>
        </w:trPr>
        <w:tc>
          <w:tcPr>
            <w:tcW w:w="3024" w:type="dxa"/>
            <w:tcMar>
              <w:top w:w="100" w:type="dxa"/>
              <w:left w:w="100" w:type="dxa"/>
              <w:bottom w:w="100" w:type="dxa"/>
              <w:right w:w="100" w:type="dxa"/>
            </w:tcMar>
            <w:vAlign w:val="center"/>
          </w:tcPr>
          <w:p w14:paraId="24D8AF55" w14:textId="77777777" w:rsidR="002C1A7E" w:rsidRDefault="00000000">
            <w:r>
              <w:rPr>
                <w:b/>
              </w:rPr>
              <w:t>The Innovative Admin</w:t>
            </w:r>
          </w:p>
        </w:tc>
        <w:tc>
          <w:tcPr>
            <w:tcW w:w="1944" w:type="dxa"/>
            <w:tcMar>
              <w:top w:w="100" w:type="dxa"/>
              <w:left w:w="100" w:type="dxa"/>
              <w:bottom w:w="100" w:type="dxa"/>
              <w:right w:w="100" w:type="dxa"/>
            </w:tcMar>
            <w:vAlign w:val="center"/>
          </w:tcPr>
          <w:p w14:paraId="27CB2539" w14:textId="77777777" w:rsidR="002C1A7E" w:rsidRDefault="00000000">
            <w:r>
              <w:t>Julie Perrine</w:t>
            </w:r>
          </w:p>
        </w:tc>
        <w:tc>
          <w:tcPr>
            <w:tcW w:w="4680" w:type="dxa"/>
            <w:tcMar>
              <w:top w:w="100" w:type="dxa"/>
              <w:left w:w="100" w:type="dxa"/>
              <w:bottom w:w="100" w:type="dxa"/>
              <w:right w:w="100" w:type="dxa"/>
            </w:tcMar>
            <w:vAlign w:val="center"/>
          </w:tcPr>
          <w:p w14:paraId="375FD147" w14:textId="77777777" w:rsidR="002C1A7E" w:rsidRDefault="00000000">
            <w:r>
              <w:t>Encourages administrative professionals to innovate, build capability and take ownership of career development.</w:t>
            </w:r>
          </w:p>
        </w:tc>
        <w:tc>
          <w:tcPr>
            <w:tcW w:w="1656" w:type="dxa"/>
            <w:tcMar>
              <w:top w:w="100" w:type="dxa"/>
              <w:left w:w="100" w:type="dxa"/>
              <w:bottom w:w="100" w:type="dxa"/>
              <w:right w:w="100" w:type="dxa"/>
            </w:tcMar>
            <w:vAlign w:val="center"/>
          </w:tcPr>
          <w:p w14:paraId="71EC54E6" w14:textId="77777777" w:rsidR="002C1A7E" w:rsidRDefault="00000000">
            <w:hyperlink r:id="rId14">
              <w:r>
                <w:rPr>
                  <w:color w:val="0563C1"/>
                  <w:u w:val="single"/>
                </w:rPr>
                <w:t>View book</w:t>
              </w:r>
            </w:hyperlink>
          </w:p>
        </w:tc>
      </w:tr>
      <w:tr w:rsidR="002C1A7E" w14:paraId="73357C46" w14:textId="77777777">
        <w:trPr>
          <w:jc w:val="center"/>
        </w:trPr>
        <w:tc>
          <w:tcPr>
            <w:tcW w:w="3024" w:type="dxa"/>
            <w:shd w:val="clear" w:color="auto" w:fill="F3F6FA"/>
            <w:tcMar>
              <w:top w:w="100" w:type="dxa"/>
              <w:left w:w="100" w:type="dxa"/>
              <w:bottom w:w="100" w:type="dxa"/>
              <w:right w:w="100" w:type="dxa"/>
            </w:tcMar>
            <w:vAlign w:val="center"/>
          </w:tcPr>
          <w:p w14:paraId="2047EBC7" w14:textId="77777777" w:rsidR="002C1A7E" w:rsidRDefault="00000000">
            <w:r>
              <w:rPr>
                <w:b/>
              </w:rPr>
              <w:t xml:space="preserve">The Executive Assistant </w:t>
            </w:r>
            <w:r>
              <w:rPr>
                <w:b/>
              </w:rPr>
              <w:lastRenderedPageBreak/>
              <w:t>Toolbox</w:t>
            </w:r>
          </w:p>
        </w:tc>
        <w:tc>
          <w:tcPr>
            <w:tcW w:w="1944" w:type="dxa"/>
            <w:shd w:val="clear" w:color="auto" w:fill="F3F6FA"/>
            <w:tcMar>
              <w:top w:w="100" w:type="dxa"/>
              <w:left w:w="100" w:type="dxa"/>
              <w:bottom w:w="100" w:type="dxa"/>
              <w:right w:w="100" w:type="dxa"/>
            </w:tcMar>
            <w:vAlign w:val="center"/>
          </w:tcPr>
          <w:p w14:paraId="022D05F7" w14:textId="77777777" w:rsidR="002C1A7E" w:rsidRDefault="00000000">
            <w:r>
              <w:lastRenderedPageBreak/>
              <w:t>Rita Gunning</w:t>
            </w:r>
          </w:p>
        </w:tc>
        <w:tc>
          <w:tcPr>
            <w:tcW w:w="4680" w:type="dxa"/>
            <w:shd w:val="clear" w:color="auto" w:fill="F3F6FA"/>
            <w:tcMar>
              <w:top w:w="100" w:type="dxa"/>
              <w:left w:w="100" w:type="dxa"/>
              <w:bottom w:w="100" w:type="dxa"/>
              <w:right w:w="100" w:type="dxa"/>
            </w:tcMar>
            <w:vAlign w:val="center"/>
          </w:tcPr>
          <w:p w14:paraId="144A91F3" w14:textId="77777777" w:rsidR="002C1A7E" w:rsidRDefault="00000000">
            <w:r>
              <w:t xml:space="preserve">A practical reference for the day-to-day and strategic responsibilities of an Executive </w:t>
            </w:r>
            <w:r>
              <w:lastRenderedPageBreak/>
              <w:t>Assistant.</w:t>
            </w:r>
          </w:p>
        </w:tc>
        <w:tc>
          <w:tcPr>
            <w:tcW w:w="1656" w:type="dxa"/>
            <w:shd w:val="clear" w:color="auto" w:fill="F3F6FA"/>
            <w:tcMar>
              <w:top w:w="100" w:type="dxa"/>
              <w:left w:w="100" w:type="dxa"/>
              <w:bottom w:w="100" w:type="dxa"/>
              <w:right w:w="100" w:type="dxa"/>
            </w:tcMar>
            <w:vAlign w:val="center"/>
          </w:tcPr>
          <w:p w14:paraId="0BCDDA1F" w14:textId="77777777" w:rsidR="002C1A7E" w:rsidRDefault="00000000">
            <w:hyperlink r:id="rId15">
              <w:r>
                <w:rPr>
                  <w:color w:val="0563C1"/>
                  <w:u w:val="single"/>
                </w:rPr>
                <w:t>View book</w:t>
              </w:r>
            </w:hyperlink>
          </w:p>
        </w:tc>
      </w:tr>
      <w:tr w:rsidR="002C1A7E" w14:paraId="0F7A113E" w14:textId="77777777">
        <w:trPr>
          <w:jc w:val="center"/>
        </w:trPr>
        <w:tc>
          <w:tcPr>
            <w:tcW w:w="3024" w:type="dxa"/>
            <w:tcMar>
              <w:top w:w="100" w:type="dxa"/>
              <w:left w:w="100" w:type="dxa"/>
              <w:bottom w:w="100" w:type="dxa"/>
              <w:right w:w="100" w:type="dxa"/>
            </w:tcMar>
            <w:vAlign w:val="center"/>
          </w:tcPr>
          <w:p w14:paraId="65ED7F4A" w14:textId="77777777" w:rsidR="002C1A7E" w:rsidRDefault="00000000">
            <w:r>
              <w:rPr>
                <w:b/>
              </w:rPr>
              <w:t>Who Took My Pen...Again?</w:t>
            </w:r>
          </w:p>
        </w:tc>
        <w:tc>
          <w:tcPr>
            <w:tcW w:w="1944" w:type="dxa"/>
            <w:tcMar>
              <w:top w:w="100" w:type="dxa"/>
              <w:left w:w="100" w:type="dxa"/>
              <w:bottom w:w="100" w:type="dxa"/>
              <w:right w:w="100" w:type="dxa"/>
            </w:tcMar>
            <w:vAlign w:val="center"/>
          </w:tcPr>
          <w:p w14:paraId="63392F72" w14:textId="77777777" w:rsidR="002C1A7E" w:rsidRDefault="00000000">
            <w:r>
              <w:t>Joan Burge and contributors</w:t>
            </w:r>
          </w:p>
        </w:tc>
        <w:tc>
          <w:tcPr>
            <w:tcW w:w="4680" w:type="dxa"/>
            <w:tcMar>
              <w:top w:w="100" w:type="dxa"/>
              <w:left w:w="100" w:type="dxa"/>
              <w:bottom w:w="100" w:type="dxa"/>
              <w:right w:w="100" w:type="dxa"/>
            </w:tcMar>
            <w:vAlign w:val="center"/>
          </w:tcPr>
          <w:p w14:paraId="23DE0208" w14:textId="77777777" w:rsidR="002C1A7E" w:rsidRDefault="00000000">
            <w:r>
              <w:t>Workplace lessons, career insights and practical experiences from Executive Assistants.</w:t>
            </w:r>
          </w:p>
        </w:tc>
        <w:tc>
          <w:tcPr>
            <w:tcW w:w="1656" w:type="dxa"/>
            <w:tcMar>
              <w:top w:w="100" w:type="dxa"/>
              <w:left w:w="100" w:type="dxa"/>
              <w:bottom w:w="100" w:type="dxa"/>
              <w:right w:w="100" w:type="dxa"/>
            </w:tcMar>
            <w:vAlign w:val="center"/>
          </w:tcPr>
          <w:p w14:paraId="1700A9AD" w14:textId="77777777" w:rsidR="002C1A7E" w:rsidRDefault="00000000">
            <w:hyperlink r:id="rId16">
              <w:r>
                <w:rPr>
                  <w:color w:val="0563C1"/>
                  <w:u w:val="single"/>
                </w:rPr>
                <w:t>View book</w:t>
              </w:r>
            </w:hyperlink>
          </w:p>
        </w:tc>
      </w:tr>
      <w:tr w:rsidR="002C1A7E" w14:paraId="762964F7" w14:textId="77777777">
        <w:trPr>
          <w:jc w:val="center"/>
        </w:trPr>
        <w:tc>
          <w:tcPr>
            <w:tcW w:w="3024" w:type="dxa"/>
            <w:shd w:val="clear" w:color="auto" w:fill="F3F6FA"/>
            <w:tcMar>
              <w:top w:w="100" w:type="dxa"/>
              <w:left w:w="100" w:type="dxa"/>
              <w:bottom w:w="100" w:type="dxa"/>
              <w:right w:w="100" w:type="dxa"/>
            </w:tcMar>
            <w:vAlign w:val="center"/>
          </w:tcPr>
          <w:p w14:paraId="58F41E43" w14:textId="77777777" w:rsidR="002C1A7E" w:rsidRDefault="00000000">
            <w:r>
              <w:rPr>
                <w:b/>
              </w:rPr>
              <w:t>Red Lipstick ON!: Stop Waiting. Start Living Boldly</w:t>
            </w:r>
          </w:p>
        </w:tc>
        <w:tc>
          <w:tcPr>
            <w:tcW w:w="1944" w:type="dxa"/>
            <w:shd w:val="clear" w:color="auto" w:fill="F3F6FA"/>
            <w:tcMar>
              <w:top w:w="100" w:type="dxa"/>
              <w:left w:w="100" w:type="dxa"/>
              <w:bottom w:w="100" w:type="dxa"/>
              <w:right w:w="100" w:type="dxa"/>
            </w:tcMar>
            <w:vAlign w:val="center"/>
          </w:tcPr>
          <w:p w14:paraId="2839C6A9" w14:textId="77777777" w:rsidR="002C1A7E" w:rsidRDefault="00000000">
            <w:r>
              <w:t>Joan Burge</w:t>
            </w:r>
          </w:p>
        </w:tc>
        <w:tc>
          <w:tcPr>
            <w:tcW w:w="4680" w:type="dxa"/>
            <w:shd w:val="clear" w:color="auto" w:fill="F3F6FA"/>
            <w:tcMar>
              <w:top w:w="100" w:type="dxa"/>
              <w:left w:w="100" w:type="dxa"/>
              <w:bottom w:w="100" w:type="dxa"/>
              <w:right w:w="100" w:type="dxa"/>
            </w:tcMar>
            <w:vAlign w:val="center"/>
          </w:tcPr>
          <w:p w14:paraId="4B86FE76" w14:textId="77777777" w:rsidR="002C1A7E" w:rsidRDefault="00000000">
            <w:r>
              <w:t>A memoir-style empowerment book about courage, confidence, resilience, reinvention and choosing to live boldly.</w:t>
            </w:r>
          </w:p>
        </w:tc>
        <w:tc>
          <w:tcPr>
            <w:tcW w:w="1656" w:type="dxa"/>
            <w:shd w:val="clear" w:color="auto" w:fill="F3F6FA"/>
            <w:tcMar>
              <w:top w:w="100" w:type="dxa"/>
              <w:left w:w="100" w:type="dxa"/>
              <w:bottom w:w="100" w:type="dxa"/>
              <w:right w:w="100" w:type="dxa"/>
            </w:tcMar>
            <w:vAlign w:val="center"/>
          </w:tcPr>
          <w:p w14:paraId="14DCD022" w14:textId="77777777" w:rsidR="002C1A7E" w:rsidRDefault="00000000">
            <w:hyperlink r:id="rId17">
              <w:r>
                <w:rPr>
                  <w:color w:val="0563C1"/>
                  <w:u w:val="single"/>
                </w:rPr>
                <w:t>View book</w:t>
              </w:r>
            </w:hyperlink>
          </w:p>
        </w:tc>
      </w:tr>
      <w:tr w:rsidR="002C1A7E" w14:paraId="5FE98ADB" w14:textId="77777777">
        <w:trPr>
          <w:jc w:val="center"/>
        </w:trPr>
        <w:tc>
          <w:tcPr>
            <w:tcW w:w="3024" w:type="dxa"/>
            <w:tcMar>
              <w:top w:w="100" w:type="dxa"/>
              <w:left w:w="100" w:type="dxa"/>
              <w:bottom w:w="100" w:type="dxa"/>
              <w:right w:w="100" w:type="dxa"/>
            </w:tcMar>
            <w:vAlign w:val="center"/>
          </w:tcPr>
          <w:p w14:paraId="2D1355E9" w14:textId="77777777" w:rsidR="002C1A7E" w:rsidRDefault="00000000">
            <w:r>
              <w:rPr>
                <w:b/>
              </w:rPr>
              <w:t>Underneath It All</w:t>
            </w:r>
          </w:p>
        </w:tc>
        <w:tc>
          <w:tcPr>
            <w:tcW w:w="1944" w:type="dxa"/>
            <w:tcMar>
              <w:top w:w="100" w:type="dxa"/>
              <w:left w:w="100" w:type="dxa"/>
              <w:bottom w:w="100" w:type="dxa"/>
              <w:right w:w="100" w:type="dxa"/>
            </w:tcMar>
            <w:vAlign w:val="center"/>
          </w:tcPr>
          <w:p w14:paraId="59D3A0FD" w14:textId="77777777" w:rsidR="002C1A7E" w:rsidRDefault="00000000">
            <w:r>
              <w:t>Joan Burge</w:t>
            </w:r>
          </w:p>
        </w:tc>
        <w:tc>
          <w:tcPr>
            <w:tcW w:w="4680" w:type="dxa"/>
            <w:tcMar>
              <w:top w:w="100" w:type="dxa"/>
              <w:left w:w="100" w:type="dxa"/>
              <w:bottom w:w="100" w:type="dxa"/>
              <w:right w:w="100" w:type="dxa"/>
            </w:tcMar>
            <w:vAlign w:val="center"/>
          </w:tcPr>
          <w:p w14:paraId="26D3DF7B" w14:textId="77777777" w:rsidR="002C1A7E" w:rsidRDefault="00000000">
            <w:r>
              <w:t>Professional insights intended to help Administrative Assistants grow, develop and reach new levels in their careers.</w:t>
            </w:r>
          </w:p>
        </w:tc>
        <w:tc>
          <w:tcPr>
            <w:tcW w:w="1656" w:type="dxa"/>
            <w:tcMar>
              <w:top w:w="100" w:type="dxa"/>
              <w:left w:w="100" w:type="dxa"/>
              <w:bottom w:w="100" w:type="dxa"/>
              <w:right w:w="100" w:type="dxa"/>
            </w:tcMar>
            <w:vAlign w:val="center"/>
          </w:tcPr>
          <w:p w14:paraId="293135CC" w14:textId="77777777" w:rsidR="002C1A7E" w:rsidRDefault="00000000">
            <w:hyperlink r:id="rId18">
              <w:r>
                <w:rPr>
                  <w:color w:val="0563C1"/>
                  <w:u w:val="single"/>
                </w:rPr>
                <w:t>View book</w:t>
              </w:r>
            </w:hyperlink>
          </w:p>
        </w:tc>
      </w:tr>
      <w:tr w:rsidR="002C1A7E" w14:paraId="561F7B69" w14:textId="77777777">
        <w:trPr>
          <w:jc w:val="center"/>
        </w:trPr>
        <w:tc>
          <w:tcPr>
            <w:tcW w:w="3024" w:type="dxa"/>
            <w:shd w:val="clear" w:color="auto" w:fill="F3F6FA"/>
            <w:tcMar>
              <w:top w:w="100" w:type="dxa"/>
              <w:left w:w="100" w:type="dxa"/>
              <w:bottom w:w="100" w:type="dxa"/>
              <w:right w:w="100" w:type="dxa"/>
            </w:tcMar>
            <w:vAlign w:val="center"/>
          </w:tcPr>
          <w:p w14:paraId="1D80D2CB" w14:textId="77777777" w:rsidR="002C1A7E" w:rsidRDefault="00000000">
            <w:r>
              <w:rPr>
                <w:b/>
              </w:rPr>
              <w:t>Give Yourself Permission to Live a BIG Life</w:t>
            </w:r>
          </w:p>
        </w:tc>
        <w:tc>
          <w:tcPr>
            <w:tcW w:w="1944" w:type="dxa"/>
            <w:shd w:val="clear" w:color="auto" w:fill="F3F6FA"/>
            <w:tcMar>
              <w:top w:w="100" w:type="dxa"/>
              <w:left w:w="100" w:type="dxa"/>
              <w:bottom w:w="100" w:type="dxa"/>
              <w:right w:w="100" w:type="dxa"/>
            </w:tcMar>
            <w:vAlign w:val="center"/>
          </w:tcPr>
          <w:p w14:paraId="72238A6A" w14:textId="77777777" w:rsidR="002C1A7E" w:rsidRDefault="00000000">
            <w:r>
              <w:t>Joan Burge</w:t>
            </w:r>
          </w:p>
        </w:tc>
        <w:tc>
          <w:tcPr>
            <w:tcW w:w="4680" w:type="dxa"/>
            <w:shd w:val="clear" w:color="auto" w:fill="F3F6FA"/>
            <w:tcMar>
              <w:top w:w="100" w:type="dxa"/>
              <w:left w:w="100" w:type="dxa"/>
              <w:bottom w:w="100" w:type="dxa"/>
              <w:right w:w="100" w:type="dxa"/>
            </w:tcMar>
            <w:vAlign w:val="center"/>
          </w:tcPr>
          <w:p w14:paraId="5881E816" w14:textId="77777777" w:rsidR="002C1A7E" w:rsidRDefault="00000000">
            <w:r>
              <w:t>A personal-development resource encouraging women to give themselves permission to live with greater intention and possibility.</w:t>
            </w:r>
          </w:p>
        </w:tc>
        <w:tc>
          <w:tcPr>
            <w:tcW w:w="1656" w:type="dxa"/>
            <w:shd w:val="clear" w:color="auto" w:fill="F3F6FA"/>
            <w:tcMar>
              <w:top w:w="100" w:type="dxa"/>
              <w:left w:w="100" w:type="dxa"/>
              <w:bottom w:w="100" w:type="dxa"/>
              <w:right w:w="100" w:type="dxa"/>
            </w:tcMar>
            <w:vAlign w:val="center"/>
          </w:tcPr>
          <w:p w14:paraId="0AB17D45" w14:textId="77777777" w:rsidR="002C1A7E" w:rsidRDefault="00000000">
            <w:hyperlink r:id="rId19">
              <w:r>
                <w:rPr>
                  <w:color w:val="0563C1"/>
                  <w:u w:val="single"/>
                </w:rPr>
                <w:t>View book</w:t>
              </w:r>
            </w:hyperlink>
          </w:p>
        </w:tc>
      </w:tr>
      <w:tr w:rsidR="002C1A7E" w14:paraId="36BF71DE" w14:textId="77777777">
        <w:trPr>
          <w:jc w:val="center"/>
        </w:trPr>
        <w:tc>
          <w:tcPr>
            <w:tcW w:w="3024" w:type="dxa"/>
            <w:tcMar>
              <w:top w:w="100" w:type="dxa"/>
              <w:left w:w="100" w:type="dxa"/>
              <w:bottom w:w="100" w:type="dxa"/>
              <w:right w:w="100" w:type="dxa"/>
            </w:tcMar>
            <w:vAlign w:val="center"/>
          </w:tcPr>
          <w:p w14:paraId="10CE3F98" w14:textId="77777777" w:rsidR="002C1A7E" w:rsidRDefault="00000000">
            <w:r>
              <w:rPr>
                <w:b/>
              </w:rPr>
              <w:t>Joan's Greatest Administrative Secrets Revealed</w:t>
            </w:r>
          </w:p>
        </w:tc>
        <w:tc>
          <w:tcPr>
            <w:tcW w:w="1944" w:type="dxa"/>
            <w:tcMar>
              <w:top w:w="100" w:type="dxa"/>
              <w:left w:w="100" w:type="dxa"/>
              <w:bottom w:w="100" w:type="dxa"/>
              <w:right w:w="100" w:type="dxa"/>
            </w:tcMar>
            <w:vAlign w:val="center"/>
          </w:tcPr>
          <w:p w14:paraId="536A5288" w14:textId="77777777" w:rsidR="002C1A7E" w:rsidRDefault="00000000">
            <w:r>
              <w:t>Joan Burge</w:t>
            </w:r>
          </w:p>
        </w:tc>
        <w:tc>
          <w:tcPr>
            <w:tcW w:w="4680" w:type="dxa"/>
            <w:tcMar>
              <w:top w:w="100" w:type="dxa"/>
              <w:left w:w="100" w:type="dxa"/>
              <w:bottom w:w="100" w:type="dxa"/>
              <w:right w:w="100" w:type="dxa"/>
            </w:tcMar>
            <w:vAlign w:val="center"/>
          </w:tcPr>
          <w:p w14:paraId="30ECFA9B" w14:textId="77777777" w:rsidR="002C1A7E" w:rsidRDefault="00000000">
            <w:r>
              <w:t>Administrative career lessons and practical strategies from a long-standing voice in the profession.</w:t>
            </w:r>
          </w:p>
        </w:tc>
        <w:tc>
          <w:tcPr>
            <w:tcW w:w="1656" w:type="dxa"/>
            <w:tcMar>
              <w:top w:w="100" w:type="dxa"/>
              <w:left w:w="100" w:type="dxa"/>
              <w:bottom w:w="100" w:type="dxa"/>
              <w:right w:w="100" w:type="dxa"/>
            </w:tcMar>
            <w:vAlign w:val="center"/>
          </w:tcPr>
          <w:p w14:paraId="0E56E5ED" w14:textId="77777777" w:rsidR="002C1A7E" w:rsidRDefault="00000000">
            <w:hyperlink r:id="rId20">
              <w:r>
                <w:rPr>
                  <w:color w:val="0563C1"/>
                  <w:u w:val="single"/>
                </w:rPr>
                <w:t>View book</w:t>
              </w:r>
            </w:hyperlink>
          </w:p>
        </w:tc>
      </w:tr>
      <w:tr w:rsidR="002C1A7E" w14:paraId="15CE217F" w14:textId="77777777">
        <w:trPr>
          <w:jc w:val="center"/>
        </w:trPr>
        <w:tc>
          <w:tcPr>
            <w:tcW w:w="3024" w:type="dxa"/>
            <w:shd w:val="clear" w:color="auto" w:fill="F3F6FA"/>
            <w:tcMar>
              <w:top w:w="100" w:type="dxa"/>
              <w:left w:w="100" w:type="dxa"/>
              <w:bottom w:w="100" w:type="dxa"/>
              <w:right w:w="100" w:type="dxa"/>
            </w:tcMar>
            <w:vAlign w:val="center"/>
          </w:tcPr>
          <w:p w14:paraId="69801109" w14:textId="77777777" w:rsidR="002C1A7E" w:rsidRDefault="00000000">
            <w:r>
              <w:rPr>
                <w:b/>
              </w:rPr>
              <w:t>ELEVATE Admins</w:t>
            </w:r>
          </w:p>
        </w:tc>
        <w:tc>
          <w:tcPr>
            <w:tcW w:w="1944" w:type="dxa"/>
            <w:shd w:val="clear" w:color="auto" w:fill="F3F6FA"/>
            <w:tcMar>
              <w:top w:w="100" w:type="dxa"/>
              <w:left w:w="100" w:type="dxa"/>
              <w:bottom w:w="100" w:type="dxa"/>
              <w:right w:w="100" w:type="dxa"/>
            </w:tcMar>
            <w:vAlign w:val="center"/>
          </w:tcPr>
          <w:p w14:paraId="711A79BB" w14:textId="77777777" w:rsidR="002C1A7E" w:rsidRDefault="00000000">
            <w:r>
              <w:t>Chrissy Scivicque</w:t>
            </w:r>
          </w:p>
        </w:tc>
        <w:tc>
          <w:tcPr>
            <w:tcW w:w="4680" w:type="dxa"/>
            <w:shd w:val="clear" w:color="auto" w:fill="F3F6FA"/>
            <w:tcMar>
              <w:top w:w="100" w:type="dxa"/>
              <w:left w:w="100" w:type="dxa"/>
              <w:bottom w:w="100" w:type="dxa"/>
              <w:right w:w="100" w:type="dxa"/>
            </w:tcMar>
            <w:vAlign w:val="center"/>
          </w:tcPr>
          <w:p w14:paraId="1FBCF79E" w14:textId="77777777" w:rsidR="002C1A7E" w:rsidRDefault="00000000">
            <w:r>
              <w:t>A career-development guide for Administrative Professionals who want to raise the bar and achieve excellence.</w:t>
            </w:r>
          </w:p>
        </w:tc>
        <w:tc>
          <w:tcPr>
            <w:tcW w:w="1656" w:type="dxa"/>
            <w:shd w:val="clear" w:color="auto" w:fill="F3F6FA"/>
            <w:tcMar>
              <w:top w:w="100" w:type="dxa"/>
              <w:left w:w="100" w:type="dxa"/>
              <w:bottom w:w="100" w:type="dxa"/>
              <w:right w:w="100" w:type="dxa"/>
            </w:tcMar>
            <w:vAlign w:val="center"/>
          </w:tcPr>
          <w:p w14:paraId="2F742577" w14:textId="77777777" w:rsidR="002C1A7E" w:rsidRDefault="00000000">
            <w:hyperlink r:id="rId21">
              <w:r>
                <w:rPr>
                  <w:color w:val="0563C1"/>
                  <w:u w:val="single"/>
                </w:rPr>
                <w:t>View book</w:t>
              </w:r>
            </w:hyperlink>
          </w:p>
        </w:tc>
      </w:tr>
      <w:tr w:rsidR="002C1A7E" w14:paraId="2A8FD4E5" w14:textId="77777777">
        <w:trPr>
          <w:jc w:val="center"/>
        </w:trPr>
        <w:tc>
          <w:tcPr>
            <w:tcW w:w="3024" w:type="dxa"/>
            <w:tcMar>
              <w:top w:w="100" w:type="dxa"/>
              <w:left w:w="100" w:type="dxa"/>
              <w:bottom w:w="100" w:type="dxa"/>
              <w:right w:w="100" w:type="dxa"/>
            </w:tcMar>
            <w:vAlign w:val="center"/>
          </w:tcPr>
          <w:p w14:paraId="1FE7C1C2" w14:textId="77777777" w:rsidR="002C1A7E" w:rsidRDefault="00000000">
            <w:r>
              <w:rPr>
                <w:b/>
              </w:rPr>
              <w:t>Communication Strategies for Administrative Professionals</w:t>
            </w:r>
          </w:p>
        </w:tc>
        <w:tc>
          <w:tcPr>
            <w:tcW w:w="1944" w:type="dxa"/>
            <w:tcMar>
              <w:top w:w="100" w:type="dxa"/>
              <w:left w:w="100" w:type="dxa"/>
              <w:bottom w:w="100" w:type="dxa"/>
              <w:right w:w="100" w:type="dxa"/>
            </w:tcMar>
            <w:vAlign w:val="center"/>
          </w:tcPr>
          <w:p w14:paraId="1900E0EF" w14:textId="77777777" w:rsidR="002C1A7E" w:rsidRDefault="00000000">
            <w:r>
              <w:t>Karen Porter</w:t>
            </w:r>
          </w:p>
        </w:tc>
        <w:tc>
          <w:tcPr>
            <w:tcW w:w="4680" w:type="dxa"/>
            <w:tcMar>
              <w:top w:w="100" w:type="dxa"/>
              <w:left w:w="100" w:type="dxa"/>
              <w:bottom w:w="100" w:type="dxa"/>
              <w:right w:w="100" w:type="dxa"/>
            </w:tcMar>
            <w:vAlign w:val="center"/>
          </w:tcPr>
          <w:p w14:paraId="51C1DFCE" w14:textId="77777777" w:rsidR="002C1A7E" w:rsidRDefault="00000000">
            <w:r>
              <w:t>Focused on professional communication, expectations, boundaries and workplace relationships.</w:t>
            </w:r>
          </w:p>
        </w:tc>
        <w:tc>
          <w:tcPr>
            <w:tcW w:w="1656" w:type="dxa"/>
            <w:tcMar>
              <w:top w:w="100" w:type="dxa"/>
              <w:left w:w="100" w:type="dxa"/>
              <w:bottom w:w="100" w:type="dxa"/>
              <w:right w:w="100" w:type="dxa"/>
            </w:tcMar>
            <w:vAlign w:val="center"/>
          </w:tcPr>
          <w:p w14:paraId="15B3B768" w14:textId="77777777" w:rsidR="002C1A7E" w:rsidRDefault="00000000">
            <w:hyperlink r:id="rId22">
              <w:r>
                <w:rPr>
                  <w:color w:val="0563C1"/>
                  <w:u w:val="single"/>
                </w:rPr>
                <w:t>View book</w:t>
              </w:r>
            </w:hyperlink>
          </w:p>
        </w:tc>
      </w:tr>
      <w:tr w:rsidR="002C1A7E" w14:paraId="36658D3A" w14:textId="77777777">
        <w:trPr>
          <w:jc w:val="center"/>
        </w:trPr>
        <w:tc>
          <w:tcPr>
            <w:tcW w:w="3024" w:type="dxa"/>
            <w:shd w:val="clear" w:color="auto" w:fill="F3F6FA"/>
            <w:tcMar>
              <w:top w:w="100" w:type="dxa"/>
              <w:left w:w="100" w:type="dxa"/>
              <w:bottom w:w="100" w:type="dxa"/>
              <w:right w:w="100" w:type="dxa"/>
            </w:tcMar>
            <w:vAlign w:val="center"/>
          </w:tcPr>
          <w:p w14:paraId="6AE70CF0" w14:textId="77777777" w:rsidR="002C1A7E" w:rsidRDefault="00000000">
            <w:r>
              <w:rPr>
                <w:b/>
              </w:rPr>
              <w:t>From Administrative Assistant to Executive Assistant</w:t>
            </w:r>
          </w:p>
        </w:tc>
        <w:tc>
          <w:tcPr>
            <w:tcW w:w="1944" w:type="dxa"/>
            <w:shd w:val="clear" w:color="auto" w:fill="F3F6FA"/>
            <w:tcMar>
              <w:top w:w="100" w:type="dxa"/>
              <w:left w:w="100" w:type="dxa"/>
              <w:bottom w:w="100" w:type="dxa"/>
              <w:right w:w="100" w:type="dxa"/>
            </w:tcMar>
            <w:vAlign w:val="center"/>
          </w:tcPr>
          <w:p w14:paraId="3CE8326C" w14:textId="77777777" w:rsidR="002C1A7E" w:rsidRDefault="00000000">
            <w:r>
              <w:t>Clive Grant</w:t>
            </w:r>
          </w:p>
        </w:tc>
        <w:tc>
          <w:tcPr>
            <w:tcW w:w="4680" w:type="dxa"/>
            <w:shd w:val="clear" w:color="auto" w:fill="F3F6FA"/>
            <w:tcMar>
              <w:top w:w="100" w:type="dxa"/>
              <w:left w:w="100" w:type="dxa"/>
              <w:bottom w:w="100" w:type="dxa"/>
              <w:right w:w="100" w:type="dxa"/>
            </w:tcMar>
            <w:vAlign w:val="center"/>
          </w:tcPr>
          <w:p w14:paraId="32E32DFB" w14:textId="77777777" w:rsidR="002C1A7E" w:rsidRDefault="00000000">
            <w:r>
              <w:t>A career-progression resource for assistants preparing to move into an EA role.</w:t>
            </w:r>
          </w:p>
        </w:tc>
        <w:tc>
          <w:tcPr>
            <w:tcW w:w="1656" w:type="dxa"/>
            <w:shd w:val="clear" w:color="auto" w:fill="F3F6FA"/>
            <w:tcMar>
              <w:top w:w="100" w:type="dxa"/>
              <w:left w:w="100" w:type="dxa"/>
              <w:bottom w:w="100" w:type="dxa"/>
              <w:right w:w="100" w:type="dxa"/>
            </w:tcMar>
            <w:vAlign w:val="center"/>
          </w:tcPr>
          <w:p w14:paraId="5067BA5E" w14:textId="77777777" w:rsidR="002C1A7E" w:rsidRDefault="00000000">
            <w:hyperlink r:id="rId23">
              <w:r>
                <w:rPr>
                  <w:color w:val="0563C1"/>
                  <w:u w:val="single"/>
                </w:rPr>
                <w:t>View book</w:t>
              </w:r>
            </w:hyperlink>
          </w:p>
        </w:tc>
      </w:tr>
      <w:tr w:rsidR="002C1A7E" w14:paraId="35F2B616" w14:textId="77777777">
        <w:trPr>
          <w:jc w:val="center"/>
        </w:trPr>
        <w:tc>
          <w:tcPr>
            <w:tcW w:w="3024" w:type="dxa"/>
            <w:tcMar>
              <w:top w:w="100" w:type="dxa"/>
              <w:left w:w="100" w:type="dxa"/>
              <w:bottom w:w="100" w:type="dxa"/>
              <w:right w:w="100" w:type="dxa"/>
            </w:tcMar>
            <w:vAlign w:val="center"/>
          </w:tcPr>
          <w:p w14:paraId="70E7C52E" w14:textId="77777777" w:rsidR="002C1A7E" w:rsidRDefault="00000000">
            <w:r>
              <w:rPr>
                <w:b/>
              </w:rPr>
              <w:t>The Executive Assistant Playbook</w:t>
            </w:r>
          </w:p>
        </w:tc>
        <w:tc>
          <w:tcPr>
            <w:tcW w:w="1944" w:type="dxa"/>
            <w:tcMar>
              <w:top w:w="100" w:type="dxa"/>
              <w:left w:w="100" w:type="dxa"/>
              <w:bottom w:w="100" w:type="dxa"/>
              <w:right w:w="100" w:type="dxa"/>
            </w:tcMar>
            <w:vAlign w:val="center"/>
          </w:tcPr>
          <w:p w14:paraId="0684711F" w14:textId="77777777" w:rsidR="002C1A7E" w:rsidRDefault="00000000">
            <w:r>
              <w:t>Dae Stephenson</w:t>
            </w:r>
          </w:p>
        </w:tc>
        <w:tc>
          <w:tcPr>
            <w:tcW w:w="4680" w:type="dxa"/>
            <w:tcMar>
              <w:top w:w="100" w:type="dxa"/>
              <w:left w:w="100" w:type="dxa"/>
              <w:bottom w:w="100" w:type="dxa"/>
              <w:right w:w="100" w:type="dxa"/>
            </w:tcMar>
            <w:vAlign w:val="center"/>
          </w:tcPr>
          <w:p w14:paraId="21F46C09" w14:textId="77777777" w:rsidR="002C1A7E" w:rsidRDefault="00000000">
            <w:r>
              <w:t>Tools and strategies aimed at succeeding as an EA in the modern workplace.</w:t>
            </w:r>
          </w:p>
        </w:tc>
        <w:tc>
          <w:tcPr>
            <w:tcW w:w="1656" w:type="dxa"/>
            <w:tcMar>
              <w:top w:w="100" w:type="dxa"/>
              <w:left w:w="100" w:type="dxa"/>
              <w:bottom w:w="100" w:type="dxa"/>
              <w:right w:w="100" w:type="dxa"/>
            </w:tcMar>
            <w:vAlign w:val="center"/>
          </w:tcPr>
          <w:p w14:paraId="38E14A78" w14:textId="77777777" w:rsidR="002C1A7E" w:rsidRDefault="00000000">
            <w:hyperlink r:id="rId24">
              <w:r>
                <w:rPr>
                  <w:color w:val="0563C1"/>
                  <w:u w:val="single"/>
                </w:rPr>
                <w:t>View book</w:t>
              </w:r>
            </w:hyperlink>
          </w:p>
        </w:tc>
      </w:tr>
      <w:tr w:rsidR="002C1A7E" w14:paraId="53069673" w14:textId="77777777">
        <w:trPr>
          <w:jc w:val="center"/>
        </w:trPr>
        <w:tc>
          <w:tcPr>
            <w:tcW w:w="3024" w:type="dxa"/>
            <w:shd w:val="clear" w:color="auto" w:fill="F3F6FA"/>
            <w:tcMar>
              <w:top w:w="100" w:type="dxa"/>
              <w:left w:w="100" w:type="dxa"/>
              <w:bottom w:w="100" w:type="dxa"/>
              <w:right w:w="100" w:type="dxa"/>
            </w:tcMar>
            <w:vAlign w:val="center"/>
          </w:tcPr>
          <w:p w14:paraId="3B403153" w14:textId="77777777" w:rsidR="002C1A7E" w:rsidRDefault="00000000">
            <w:r>
              <w:rPr>
                <w:b/>
              </w:rPr>
              <w:t>The Modern Administrative Assistant Handbook</w:t>
            </w:r>
          </w:p>
        </w:tc>
        <w:tc>
          <w:tcPr>
            <w:tcW w:w="1944" w:type="dxa"/>
            <w:shd w:val="clear" w:color="auto" w:fill="F3F6FA"/>
            <w:tcMar>
              <w:top w:w="100" w:type="dxa"/>
              <w:left w:w="100" w:type="dxa"/>
              <w:bottom w:w="100" w:type="dxa"/>
              <w:right w:w="100" w:type="dxa"/>
            </w:tcMar>
            <w:vAlign w:val="center"/>
          </w:tcPr>
          <w:p w14:paraId="28B113FF" w14:textId="77777777" w:rsidR="002C1A7E" w:rsidRDefault="00000000">
            <w:r>
              <w:t>Vanitha Krishnan</w:t>
            </w:r>
          </w:p>
        </w:tc>
        <w:tc>
          <w:tcPr>
            <w:tcW w:w="4680" w:type="dxa"/>
            <w:shd w:val="clear" w:color="auto" w:fill="F3F6FA"/>
            <w:tcMar>
              <w:top w:w="100" w:type="dxa"/>
              <w:left w:w="100" w:type="dxa"/>
              <w:bottom w:w="100" w:type="dxa"/>
              <w:right w:w="100" w:type="dxa"/>
            </w:tcMar>
            <w:vAlign w:val="center"/>
          </w:tcPr>
          <w:p w14:paraId="2C58E51F" w14:textId="77777777" w:rsidR="002C1A7E" w:rsidRDefault="00000000">
            <w:r>
              <w:t>Covers calendars, meetings, communication, office operations, travel, workflow and document management.</w:t>
            </w:r>
          </w:p>
        </w:tc>
        <w:tc>
          <w:tcPr>
            <w:tcW w:w="1656" w:type="dxa"/>
            <w:shd w:val="clear" w:color="auto" w:fill="F3F6FA"/>
            <w:tcMar>
              <w:top w:w="100" w:type="dxa"/>
              <w:left w:w="100" w:type="dxa"/>
              <w:bottom w:w="100" w:type="dxa"/>
              <w:right w:w="100" w:type="dxa"/>
            </w:tcMar>
            <w:vAlign w:val="center"/>
          </w:tcPr>
          <w:p w14:paraId="695A94AD" w14:textId="77777777" w:rsidR="002C1A7E" w:rsidRDefault="00000000">
            <w:hyperlink r:id="rId25">
              <w:r>
                <w:rPr>
                  <w:color w:val="0563C1"/>
                  <w:u w:val="single"/>
                </w:rPr>
                <w:t>View book</w:t>
              </w:r>
            </w:hyperlink>
          </w:p>
        </w:tc>
      </w:tr>
      <w:tr w:rsidR="002C1A7E" w14:paraId="629AA240" w14:textId="77777777">
        <w:trPr>
          <w:jc w:val="center"/>
        </w:trPr>
        <w:tc>
          <w:tcPr>
            <w:tcW w:w="3024" w:type="dxa"/>
            <w:tcMar>
              <w:top w:w="100" w:type="dxa"/>
              <w:left w:w="100" w:type="dxa"/>
              <w:bottom w:w="100" w:type="dxa"/>
              <w:right w:w="100" w:type="dxa"/>
            </w:tcMar>
            <w:vAlign w:val="center"/>
          </w:tcPr>
          <w:p w14:paraId="3EC69F4E" w14:textId="77777777" w:rsidR="002C1A7E" w:rsidRDefault="00000000">
            <w:r>
              <w:rPr>
                <w:b/>
              </w:rPr>
              <w:t>The Founder &amp; The Force Multiplier</w:t>
            </w:r>
          </w:p>
        </w:tc>
        <w:tc>
          <w:tcPr>
            <w:tcW w:w="1944" w:type="dxa"/>
            <w:tcMar>
              <w:top w:w="100" w:type="dxa"/>
              <w:left w:w="100" w:type="dxa"/>
              <w:bottom w:w="100" w:type="dxa"/>
              <w:right w:w="100" w:type="dxa"/>
            </w:tcMar>
            <w:vAlign w:val="center"/>
          </w:tcPr>
          <w:p w14:paraId="64DA51E5" w14:textId="77777777" w:rsidR="002C1A7E" w:rsidRDefault="00000000">
            <w:r>
              <w:t>Adam Hergenrother and Hallie Warner</w:t>
            </w:r>
          </w:p>
        </w:tc>
        <w:tc>
          <w:tcPr>
            <w:tcW w:w="4680" w:type="dxa"/>
            <w:tcMar>
              <w:top w:w="100" w:type="dxa"/>
              <w:left w:w="100" w:type="dxa"/>
              <w:bottom w:w="100" w:type="dxa"/>
              <w:right w:w="100" w:type="dxa"/>
            </w:tcMar>
            <w:vAlign w:val="center"/>
          </w:tcPr>
          <w:p w14:paraId="2684A0E0" w14:textId="77777777" w:rsidR="002C1A7E" w:rsidRDefault="00000000">
            <w:r>
              <w:t>Explores the working partnership between a senior leader and a high-impact Executive Assistant.</w:t>
            </w:r>
          </w:p>
        </w:tc>
        <w:tc>
          <w:tcPr>
            <w:tcW w:w="1656" w:type="dxa"/>
            <w:tcMar>
              <w:top w:w="100" w:type="dxa"/>
              <w:left w:w="100" w:type="dxa"/>
              <w:bottom w:w="100" w:type="dxa"/>
              <w:right w:w="100" w:type="dxa"/>
            </w:tcMar>
            <w:vAlign w:val="center"/>
          </w:tcPr>
          <w:p w14:paraId="491C6D51" w14:textId="77777777" w:rsidR="002C1A7E" w:rsidRDefault="00000000">
            <w:hyperlink r:id="rId26">
              <w:r>
                <w:rPr>
                  <w:color w:val="0563C1"/>
                  <w:u w:val="single"/>
                </w:rPr>
                <w:t>View book</w:t>
              </w:r>
            </w:hyperlink>
          </w:p>
        </w:tc>
      </w:tr>
    </w:tbl>
    <w:p w14:paraId="614F6BAE" w14:textId="77777777" w:rsidR="002C1A7E" w:rsidRDefault="00000000">
      <w:pPr>
        <w:pStyle w:val="Heading1"/>
      </w:pPr>
      <w:r>
        <w:t>Joan Burge Featured Collection</w:t>
      </w:r>
    </w:p>
    <w:p w14:paraId="3EE2EAC5" w14:textId="77777777" w:rsidR="002C1A7E" w:rsidRDefault="00000000">
      <w:r>
        <w:t>Joan Burge is a prominent author and educator in the Administrative and Executive Assistant profession. This expanded collection brings her assistant-focused books together with her confidence and personal-development resources.</w:t>
      </w:r>
    </w:p>
    <w:p w14:paraId="22556B5F" w14:textId="77777777" w:rsidR="002C1A7E" w:rsidRDefault="00000000">
      <w:pPr>
        <w:ind w:left="216" w:hanging="216"/>
      </w:pPr>
      <w:r>
        <w:rPr>
          <w:b/>
        </w:rPr>
        <w:t>• Red Lipstick ON!: Stop Waiting. Start Living Boldly</w:t>
      </w:r>
      <w:r>
        <w:t xml:space="preserve"> - A memoir-style empowerment book centred on courage, confidence, resilience, reinvention and living boldly.  |  </w:t>
      </w:r>
      <w:hyperlink r:id="rId27">
        <w:r>
          <w:rPr>
            <w:color w:val="0563C1"/>
            <w:u w:val="single"/>
          </w:rPr>
          <w:t>View resource</w:t>
        </w:r>
      </w:hyperlink>
    </w:p>
    <w:p w14:paraId="4204F341" w14:textId="77777777" w:rsidR="002C1A7E" w:rsidRDefault="00000000">
      <w:pPr>
        <w:ind w:left="216" w:hanging="216"/>
      </w:pPr>
      <w:r>
        <w:rPr>
          <w:b/>
        </w:rPr>
        <w:t>• Who Took My Pen...Again?</w:t>
      </w:r>
      <w:r>
        <w:t xml:space="preserve"> - Secrets and workplace lessons from dynamic Executive Assistants.  |  </w:t>
      </w:r>
      <w:hyperlink r:id="rId28">
        <w:r>
          <w:rPr>
            <w:color w:val="0563C1"/>
            <w:u w:val="single"/>
          </w:rPr>
          <w:t>View resource</w:t>
        </w:r>
      </w:hyperlink>
    </w:p>
    <w:p w14:paraId="52F4D2FD" w14:textId="77777777" w:rsidR="002C1A7E" w:rsidRDefault="00000000">
      <w:pPr>
        <w:ind w:left="216" w:hanging="216"/>
      </w:pPr>
      <w:r>
        <w:rPr>
          <w:b/>
        </w:rPr>
        <w:t>• Joan's Greatest Administrative Secrets Revealed</w:t>
      </w:r>
      <w:r>
        <w:t xml:space="preserve"> - Administrative career lessons and practical strategies for professional growth.  |  </w:t>
      </w:r>
      <w:hyperlink r:id="rId29">
        <w:r>
          <w:rPr>
            <w:color w:val="0563C1"/>
            <w:u w:val="single"/>
          </w:rPr>
          <w:t>View resource</w:t>
        </w:r>
      </w:hyperlink>
    </w:p>
    <w:p w14:paraId="154F0D9A" w14:textId="77777777" w:rsidR="002C1A7E" w:rsidRDefault="00000000">
      <w:pPr>
        <w:ind w:left="216" w:hanging="216"/>
      </w:pPr>
      <w:r>
        <w:rPr>
          <w:b/>
        </w:rPr>
        <w:lastRenderedPageBreak/>
        <w:t>• Underneath It All</w:t>
      </w:r>
      <w:r>
        <w:t xml:space="preserve"> - Professional insights aimed at helping Administrative Assistants progress to new levels.  |  </w:t>
      </w:r>
      <w:hyperlink r:id="rId30">
        <w:r>
          <w:rPr>
            <w:color w:val="0563C1"/>
            <w:u w:val="single"/>
          </w:rPr>
          <w:t>View resource</w:t>
        </w:r>
      </w:hyperlink>
    </w:p>
    <w:p w14:paraId="14C990AF" w14:textId="77777777" w:rsidR="002C1A7E" w:rsidRDefault="00000000">
      <w:pPr>
        <w:ind w:left="216" w:hanging="216"/>
      </w:pPr>
      <w:r>
        <w:rPr>
          <w:b/>
        </w:rPr>
        <w:t>• Give Yourself Permission to Live a BIG Life</w:t>
      </w:r>
      <w:r>
        <w:t xml:space="preserve"> - A personal-development book encouraging women to live with greater intention and possibility.  |  </w:t>
      </w:r>
      <w:hyperlink r:id="rId31">
        <w:r>
          <w:rPr>
            <w:color w:val="0563C1"/>
            <w:u w:val="single"/>
          </w:rPr>
          <w:t>View resource</w:t>
        </w:r>
      </w:hyperlink>
    </w:p>
    <w:p w14:paraId="13C044D8" w14:textId="77777777" w:rsidR="002C1A7E" w:rsidRDefault="00000000">
      <w:pPr>
        <w:ind w:left="216" w:hanging="216"/>
      </w:pPr>
      <w:r>
        <w:rPr>
          <w:b/>
        </w:rPr>
        <w:t>• 5 BIG Life Pillars Workbook</w:t>
      </w:r>
      <w:r>
        <w:t xml:space="preserve"> - A companion workbook built around wellness, career, family, financial and spiritual pillars.  |  </w:t>
      </w:r>
      <w:hyperlink r:id="rId32">
        <w:r>
          <w:rPr>
            <w:color w:val="0563C1"/>
            <w:u w:val="single"/>
          </w:rPr>
          <w:t>View resource</w:t>
        </w:r>
      </w:hyperlink>
    </w:p>
    <w:p w14:paraId="521DDFF2" w14:textId="77777777" w:rsidR="002C1A7E" w:rsidRDefault="00000000">
      <w:pPr>
        <w:pStyle w:val="Heading1"/>
      </w:pPr>
      <w:r>
        <w:t>2. Career Confidence and Professional Presence</w:t>
      </w:r>
    </w:p>
    <w:p w14:paraId="5F2519B5" w14:textId="77777777" w:rsidR="002C1A7E" w:rsidRDefault="00000000">
      <w:pPr>
        <w:ind w:left="216" w:hanging="216"/>
      </w:pPr>
      <w:r>
        <w:rPr>
          <w:b/>
        </w:rPr>
        <w:t>• Red Lipstick ON!: Stop Waiting. Start Living Boldly</w:t>
      </w:r>
      <w:r>
        <w:t xml:space="preserve"> - Joan Burge  |  </w:t>
      </w:r>
      <w:hyperlink r:id="rId33">
        <w:r>
          <w:rPr>
            <w:color w:val="0563C1"/>
            <w:u w:val="single"/>
          </w:rPr>
          <w:t>Find or purchase</w:t>
        </w:r>
      </w:hyperlink>
    </w:p>
    <w:p w14:paraId="2D5829F1" w14:textId="77777777" w:rsidR="002C1A7E" w:rsidRDefault="00000000">
      <w:pPr>
        <w:ind w:left="216" w:hanging="216"/>
      </w:pPr>
      <w:r>
        <w:rPr>
          <w:b/>
        </w:rPr>
        <w:t>• The Elevated EA</w:t>
      </w:r>
      <w:r>
        <w:t xml:space="preserve"> - Maggie Jacobs  |  </w:t>
      </w:r>
      <w:hyperlink r:id="rId34">
        <w:r>
          <w:rPr>
            <w:color w:val="0563C1"/>
            <w:u w:val="single"/>
          </w:rPr>
          <w:t>Find or purchase</w:t>
        </w:r>
      </w:hyperlink>
    </w:p>
    <w:p w14:paraId="2A4DDFB0" w14:textId="77777777" w:rsidR="002C1A7E" w:rsidRDefault="00000000">
      <w:pPr>
        <w:ind w:left="216" w:hanging="216"/>
      </w:pPr>
      <w:r>
        <w:rPr>
          <w:b/>
        </w:rPr>
        <w:t>• Bet on Yourself</w:t>
      </w:r>
      <w:r>
        <w:t xml:space="preserve"> - Ann Hiatt  |  </w:t>
      </w:r>
      <w:hyperlink r:id="rId35">
        <w:r>
          <w:rPr>
            <w:color w:val="0563C1"/>
            <w:u w:val="single"/>
          </w:rPr>
          <w:t>Find or purchase</w:t>
        </w:r>
      </w:hyperlink>
    </w:p>
    <w:p w14:paraId="088B3450" w14:textId="77777777" w:rsidR="002C1A7E" w:rsidRDefault="00000000">
      <w:pPr>
        <w:ind w:left="216" w:hanging="216"/>
      </w:pPr>
      <w:r>
        <w:rPr>
          <w:b/>
        </w:rPr>
        <w:t>• The Confidence Code</w:t>
      </w:r>
      <w:r>
        <w:t xml:space="preserve"> - Katty Kay and Claire Shipman  |  </w:t>
      </w:r>
      <w:hyperlink r:id="rId36">
        <w:r>
          <w:rPr>
            <w:color w:val="0563C1"/>
            <w:u w:val="single"/>
          </w:rPr>
          <w:t>Find or purchase</w:t>
        </w:r>
      </w:hyperlink>
    </w:p>
    <w:p w14:paraId="5F629E94" w14:textId="77777777" w:rsidR="002C1A7E" w:rsidRDefault="00000000">
      <w:pPr>
        <w:ind w:left="216" w:hanging="216"/>
      </w:pPr>
      <w:r>
        <w:rPr>
          <w:b/>
        </w:rPr>
        <w:t>• Likeable Badass</w:t>
      </w:r>
      <w:r>
        <w:t xml:space="preserve"> - Alison Fragale  |  </w:t>
      </w:r>
      <w:hyperlink r:id="rId37">
        <w:r>
          <w:rPr>
            <w:color w:val="0563C1"/>
            <w:u w:val="single"/>
          </w:rPr>
          <w:t>Find or purchase</w:t>
        </w:r>
      </w:hyperlink>
    </w:p>
    <w:p w14:paraId="656A7279" w14:textId="77777777" w:rsidR="002C1A7E" w:rsidRDefault="00000000">
      <w:pPr>
        <w:pStyle w:val="Heading1"/>
      </w:pPr>
      <w:r>
        <w:t>3. Productivity and Personal Effectiveness</w:t>
      </w:r>
    </w:p>
    <w:p w14:paraId="3FB67C93" w14:textId="77777777" w:rsidR="002C1A7E" w:rsidRDefault="00000000">
      <w:pPr>
        <w:ind w:left="216" w:hanging="216"/>
      </w:pPr>
      <w:r>
        <w:rPr>
          <w:b/>
        </w:rPr>
        <w:t>• Atomic Habits</w:t>
      </w:r>
      <w:r>
        <w:t xml:space="preserve"> - James Clear  |  </w:t>
      </w:r>
      <w:hyperlink r:id="rId38">
        <w:r>
          <w:rPr>
            <w:color w:val="0563C1"/>
            <w:u w:val="single"/>
          </w:rPr>
          <w:t>Find or purchase</w:t>
        </w:r>
      </w:hyperlink>
    </w:p>
    <w:p w14:paraId="56D5ED77" w14:textId="77777777" w:rsidR="002C1A7E" w:rsidRDefault="00000000">
      <w:pPr>
        <w:ind w:left="216" w:hanging="216"/>
      </w:pPr>
      <w:r>
        <w:rPr>
          <w:b/>
        </w:rPr>
        <w:t>• The 80/20 Principle</w:t>
      </w:r>
      <w:r>
        <w:t xml:space="preserve"> - Richard Koch  |  </w:t>
      </w:r>
      <w:hyperlink r:id="rId39">
        <w:r>
          <w:rPr>
            <w:color w:val="0563C1"/>
            <w:u w:val="single"/>
          </w:rPr>
          <w:t>Find or purchase</w:t>
        </w:r>
      </w:hyperlink>
    </w:p>
    <w:p w14:paraId="6803D4CE" w14:textId="77777777" w:rsidR="002C1A7E" w:rsidRDefault="00000000">
      <w:pPr>
        <w:ind w:left="216" w:hanging="216"/>
      </w:pPr>
      <w:r>
        <w:rPr>
          <w:b/>
        </w:rPr>
        <w:t>• Pomodoro Technique Illustrated</w:t>
      </w:r>
      <w:r>
        <w:t xml:space="preserve"> - Staffan Noteberg  |  </w:t>
      </w:r>
      <w:hyperlink r:id="rId40">
        <w:r>
          <w:rPr>
            <w:color w:val="0563C1"/>
            <w:u w:val="single"/>
          </w:rPr>
          <w:t>Find or purchase</w:t>
        </w:r>
      </w:hyperlink>
    </w:p>
    <w:p w14:paraId="7607D639" w14:textId="77777777" w:rsidR="002C1A7E" w:rsidRDefault="00000000">
      <w:pPr>
        <w:pStyle w:val="Heading1"/>
      </w:pPr>
      <w:r>
        <w:t>4. Communication, Influence and Difficult Conversations</w:t>
      </w:r>
    </w:p>
    <w:p w14:paraId="25B23E6C" w14:textId="77777777" w:rsidR="002C1A7E" w:rsidRDefault="00000000">
      <w:pPr>
        <w:ind w:left="216" w:hanging="216"/>
      </w:pPr>
      <w:r>
        <w:rPr>
          <w:b/>
        </w:rPr>
        <w:t>• Crucial Conversations</w:t>
      </w:r>
      <w:r>
        <w:t xml:space="preserve"> - Joseph Grenny, Kerry Patterson, Ron McMillan, Al Switzler and Emily Gregory  |  </w:t>
      </w:r>
      <w:hyperlink r:id="rId41">
        <w:r>
          <w:rPr>
            <w:color w:val="0563C1"/>
            <w:u w:val="single"/>
          </w:rPr>
          <w:t>Find or purchase</w:t>
        </w:r>
      </w:hyperlink>
    </w:p>
    <w:p w14:paraId="4211767F" w14:textId="77777777" w:rsidR="002C1A7E" w:rsidRDefault="00000000">
      <w:pPr>
        <w:ind w:left="216" w:hanging="216"/>
      </w:pPr>
      <w:r>
        <w:rPr>
          <w:b/>
        </w:rPr>
        <w:t>• Never Split the Difference</w:t>
      </w:r>
      <w:r>
        <w:t xml:space="preserve"> - Chris Voss  |  </w:t>
      </w:r>
      <w:hyperlink r:id="rId42">
        <w:r>
          <w:rPr>
            <w:color w:val="0563C1"/>
            <w:u w:val="single"/>
          </w:rPr>
          <w:t>Find or purchase</w:t>
        </w:r>
      </w:hyperlink>
    </w:p>
    <w:p w14:paraId="32FBC7FF" w14:textId="77777777" w:rsidR="002C1A7E" w:rsidRDefault="00000000">
      <w:pPr>
        <w:ind w:left="216" w:hanging="216"/>
      </w:pPr>
      <w:r>
        <w:rPr>
          <w:b/>
        </w:rPr>
        <w:t>• Influence</w:t>
      </w:r>
      <w:r>
        <w:t xml:space="preserve"> - Robert Cialdini  |  </w:t>
      </w:r>
      <w:hyperlink r:id="rId43">
        <w:r>
          <w:rPr>
            <w:color w:val="0563C1"/>
            <w:u w:val="single"/>
          </w:rPr>
          <w:t>Find or purchase</w:t>
        </w:r>
      </w:hyperlink>
    </w:p>
    <w:p w14:paraId="00343DA9" w14:textId="77777777" w:rsidR="002C1A7E" w:rsidRDefault="00000000">
      <w:pPr>
        <w:ind w:left="216" w:hanging="216"/>
      </w:pPr>
      <w:r>
        <w:rPr>
          <w:b/>
        </w:rPr>
        <w:t>• How to Work with Complicated People</w:t>
      </w:r>
      <w:r>
        <w:t xml:space="preserve"> - Ryan Leak  |  </w:t>
      </w:r>
      <w:hyperlink r:id="rId44">
        <w:r>
          <w:rPr>
            <w:color w:val="0563C1"/>
            <w:u w:val="single"/>
          </w:rPr>
          <w:t>Find or purchase</w:t>
        </w:r>
      </w:hyperlink>
    </w:p>
    <w:p w14:paraId="6F2E1C76" w14:textId="77777777" w:rsidR="002C1A7E" w:rsidRDefault="00000000">
      <w:pPr>
        <w:pStyle w:val="Heading1"/>
      </w:pPr>
      <w:r>
        <w:t>5. Leadership and Strategic Partnership</w:t>
      </w:r>
    </w:p>
    <w:p w14:paraId="5706D12E" w14:textId="77777777" w:rsidR="002C1A7E" w:rsidRDefault="00000000">
      <w:pPr>
        <w:ind w:left="216" w:hanging="216"/>
      </w:pPr>
      <w:r>
        <w:rPr>
          <w:b/>
        </w:rPr>
        <w:t>• Dare to Lead</w:t>
      </w:r>
      <w:r>
        <w:t xml:space="preserve"> - Brene Brown  |  </w:t>
      </w:r>
      <w:hyperlink r:id="rId45">
        <w:r>
          <w:rPr>
            <w:color w:val="0563C1"/>
            <w:u w:val="single"/>
          </w:rPr>
          <w:t>Find or purchase</w:t>
        </w:r>
      </w:hyperlink>
    </w:p>
    <w:p w14:paraId="3B93B2BE" w14:textId="77777777" w:rsidR="002C1A7E" w:rsidRDefault="00000000">
      <w:pPr>
        <w:ind w:left="216" w:hanging="216"/>
      </w:pPr>
      <w:r>
        <w:rPr>
          <w:b/>
        </w:rPr>
        <w:t>• Mindset</w:t>
      </w:r>
      <w:r>
        <w:t xml:space="preserve"> - Carol S. Dweck  |  </w:t>
      </w:r>
      <w:hyperlink r:id="rId46">
        <w:r>
          <w:rPr>
            <w:color w:val="0563C1"/>
            <w:u w:val="single"/>
          </w:rPr>
          <w:t>Find or purchase</w:t>
        </w:r>
      </w:hyperlink>
    </w:p>
    <w:p w14:paraId="2C3D057B" w14:textId="77777777" w:rsidR="002C1A7E" w:rsidRDefault="00000000">
      <w:pPr>
        <w:ind w:left="216" w:hanging="216"/>
      </w:pPr>
      <w:r>
        <w:rPr>
          <w:b/>
        </w:rPr>
        <w:t>• Managing Up</w:t>
      </w:r>
      <w:r>
        <w:t xml:space="preserve"> - Melody Wilding  |  </w:t>
      </w:r>
      <w:hyperlink r:id="rId47">
        <w:r>
          <w:rPr>
            <w:color w:val="0563C1"/>
            <w:u w:val="single"/>
          </w:rPr>
          <w:t>Find or purchase</w:t>
        </w:r>
      </w:hyperlink>
    </w:p>
    <w:p w14:paraId="3C080D16" w14:textId="77777777" w:rsidR="002C1A7E" w:rsidRDefault="00000000">
      <w:pPr>
        <w:pStyle w:val="Heading1"/>
      </w:pPr>
      <w:r>
        <w:t>6. AI and the Future-Ready Assistant</w:t>
      </w:r>
    </w:p>
    <w:p w14:paraId="1BEAD0D2" w14:textId="77777777" w:rsidR="002C1A7E" w:rsidRDefault="00000000">
      <w:pPr>
        <w:ind w:left="216" w:hanging="216"/>
      </w:pPr>
      <w:r>
        <w:rPr>
          <w:b/>
        </w:rPr>
        <w:t>• 300+ AI Prompts for Executive Assistants &amp; Administrative Professionals</w:t>
      </w:r>
      <w:r>
        <w:t xml:space="preserve"> - R. Eliot  |  </w:t>
      </w:r>
      <w:hyperlink r:id="rId48">
        <w:r>
          <w:rPr>
            <w:color w:val="0563C1"/>
            <w:u w:val="single"/>
          </w:rPr>
          <w:t>Find or purchase</w:t>
        </w:r>
      </w:hyperlink>
    </w:p>
    <w:p w14:paraId="1A59DB3D" w14:textId="77777777" w:rsidR="002C1A7E" w:rsidRDefault="00000000">
      <w:pPr>
        <w:pStyle w:val="Heading1"/>
      </w:pPr>
      <w:r>
        <w:t>7. Purchasing Options for South African Readers</w:t>
      </w:r>
    </w:p>
    <w:p w14:paraId="043C6990" w14:textId="77777777" w:rsidR="002C1A7E" w:rsidRDefault="00000000">
      <w:r>
        <w:t>Availability and delivery differ by title, format and region. Readers can compare paperback, hardcover, e-book, audiobook and second-hand options through these retailers:</w:t>
      </w:r>
    </w:p>
    <w:p w14:paraId="1CAA67D8" w14:textId="77777777" w:rsidR="002C1A7E" w:rsidRDefault="00000000">
      <w:r>
        <w:t xml:space="preserve">• </w:t>
      </w:r>
      <w:hyperlink r:id="rId49">
        <w:r>
          <w:rPr>
            <w:color w:val="0563C1"/>
            <w:u w:val="single"/>
          </w:rPr>
          <w:t>Amazon South Africa</w:t>
        </w:r>
      </w:hyperlink>
    </w:p>
    <w:p w14:paraId="505E9B97" w14:textId="77777777" w:rsidR="002C1A7E" w:rsidRDefault="00000000">
      <w:r>
        <w:t xml:space="preserve">• </w:t>
      </w:r>
      <w:hyperlink r:id="rId50">
        <w:r>
          <w:rPr>
            <w:color w:val="0563C1"/>
            <w:u w:val="single"/>
          </w:rPr>
          <w:t>Exclusive Books</w:t>
        </w:r>
      </w:hyperlink>
    </w:p>
    <w:p w14:paraId="5883CCB1" w14:textId="77777777" w:rsidR="002C1A7E" w:rsidRDefault="00000000">
      <w:r>
        <w:lastRenderedPageBreak/>
        <w:t xml:space="preserve">• </w:t>
      </w:r>
      <w:hyperlink r:id="rId51">
        <w:r>
          <w:rPr>
            <w:color w:val="0563C1"/>
            <w:u w:val="single"/>
          </w:rPr>
          <w:t>Takealot</w:t>
        </w:r>
      </w:hyperlink>
    </w:p>
    <w:p w14:paraId="53507E29" w14:textId="77777777" w:rsidR="002C1A7E" w:rsidRDefault="00000000">
      <w:r>
        <w:t xml:space="preserve">• </w:t>
      </w:r>
      <w:hyperlink r:id="rId52">
        <w:r>
          <w:rPr>
            <w:color w:val="0563C1"/>
            <w:u w:val="single"/>
          </w:rPr>
          <w:t>Loot</w:t>
        </w:r>
      </w:hyperlink>
    </w:p>
    <w:p w14:paraId="5204DF42" w14:textId="77777777" w:rsidR="002C1A7E" w:rsidRDefault="00000000">
      <w:r>
        <w:t xml:space="preserve">• </w:t>
      </w:r>
      <w:hyperlink r:id="rId53">
        <w:r>
          <w:rPr>
            <w:color w:val="0563C1"/>
            <w:u w:val="single"/>
          </w:rPr>
          <w:t>Amazon.com</w:t>
        </w:r>
      </w:hyperlink>
    </w:p>
    <w:p w14:paraId="1FF5C431" w14:textId="77777777" w:rsidR="002C1A7E" w:rsidRDefault="00000000">
      <w:r>
        <w:t xml:space="preserve">• </w:t>
      </w:r>
      <w:hyperlink r:id="rId54">
        <w:r>
          <w:rPr>
            <w:color w:val="0563C1"/>
            <w:u w:val="single"/>
          </w:rPr>
          <w:t>Bookshop.org</w:t>
        </w:r>
      </w:hyperlink>
    </w:p>
    <w:p w14:paraId="32743DC7" w14:textId="77777777" w:rsidR="002C1A7E" w:rsidRDefault="00000000">
      <w:r>
        <w:t xml:space="preserve">• </w:t>
      </w:r>
      <w:hyperlink r:id="rId55">
        <w:r>
          <w:rPr>
            <w:color w:val="0563C1"/>
            <w:u w:val="single"/>
          </w:rPr>
          <w:t>Barnes &amp; Noble</w:t>
        </w:r>
      </w:hyperlink>
    </w:p>
    <w:p w14:paraId="3072DB0D" w14:textId="77777777" w:rsidR="002C1A7E" w:rsidRDefault="00000000">
      <w:pPr>
        <w:pStyle w:val="Heading1"/>
      </w:pPr>
      <w:r>
        <w:t>PANSA Essential 12</w:t>
      </w:r>
    </w:p>
    <w:p w14:paraId="414A60CF" w14:textId="77777777" w:rsidR="002C1A7E" w:rsidRDefault="00000000">
      <w:r>
        <w:t>A focused starter library for members who want a balanced programme covering the profession, strategic partnership, leadership, productivity, communication, influence and future readiness.</w:t>
      </w:r>
    </w:p>
    <w:p w14:paraId="5D70ABEE" w14:textId="77777777" w:rsidR="002C1A7E" w:rsidRDefault="00000000">
      <w:r>
        <w:t>1. The Modern-Day Assistant - Lucy Brazier</w:t>
      </w:r>
    </w:p>
    <w:p w14:paraId="4680B548" w14:textId="77777777" w:rsidR="002C1A7E" w:rsidRDefault="00000000">
      <w:r>
        <w:t>2. The Leader Assistant - Jeremy Burrows</w:t>
      </w:r>
    </w:p>
    <w:p w14:paraId="52B7739B" w14:textId="77777777" w:rsidR="002C1A7E" w:rsidRDefault="00000000">
      <w:r>
        <w:t>3. Evolved Assistant - Tara M. Sims</w:t>
      </w:r>
    </w:p>
    <w:p w14:paraId="62DAE317" w14:textId="77777777" w:rsidR="002C1A7E" w:rsidRDefault="00000000">
      <w:r>
        <w:t>4. The Exceptional PA - Heather Baker</w:t>
      </w:r>
    </w:p>
    <w:p w14:paraId="0246C4C6" w14:textId="77777777" w:rsidR="002C1A7E" w:rsidRDefault="00000000">
      <w:r>
        <w:t>5. The Innovative Admin - Julie Perrine</w:t>
      </w:r>
    </w:p>
    <w:p w14:paraId="6FF7841E" w14:textId="77777777" w:rsidR="002C1A7E" w:rsidRDefault="00000000">
      <w:r>
        <w:t>6. The Definitive Personal Assistant &amp; Secretarial Handbook - Sue France</w:t>
      </w:r>
    </w:p>
    <w:p w14:paraId="059468D8" w14:textId="77777777" w:rsidR="002C1A7E" w:rsidRDefault="00000000">
      <w:r>
        <w:t>7. ELEVATE Admins - Chrissy Scivicque</w:t>
      </w:r>
    </w:p>
    <w:p w14:paraId="2986C6EA" w14:textId="77777777" w:rsidR="002C1A7E" w:rsidRDefault="00000000">
      <w:r>
        <w:t>8. The Founder &amp; The Force Multiplier - Adam Hergenrother and Hallie Warner</w:t>
      </w:r>
    </w:p>
    <w:p w14:paraId="3289CB70" w14:textId="77777777" w:rsidR="002C1A7E" w:rsidRDefault="00000000">
      <w:r>
        <w:t>9. Atomic Habits - James Clear</w:t>
      </w:r>
    </w:p>
    <w:p w14:paraId="6B4E45A7" w14:textId="77777777" w:rsidR="002C1A7E" w:rsidRDefault="00000000">
      <w:r>
        <w:t>10. Crucial Conversations - Joseph Grenny and co-authors</w:t>
      </w:r>
    </w:p>
    <w:p w14:paraId="34D2F9D3" w14:textId="77777777" w:rsidR="002C1A7E" w:rsidRDefault="00000000">
      <w:r>
        <w:t>11. Never Split the Difference - Chris Voss</w:t>
      </w:r>
    </w:p>
    <w:p w14:paraId="1CC6EBB2" w14:textId="77777777" w:rsidR="002C1A7E" w:rsidRDefault="00000000">
      <w:r>
        <w:t>12. Dare to Lead - Brene Brown</w:t>
      </w:r>
    </w:p>
    <w:sectPr w:rsidR="002C1A7E" w:rsidSect="00034616">
      <w:footerReference w:type="default" r:id="rId56"/>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2F494" w14:textId="77777777" w:rsidR="00EF7BC9" w:rsidRDefault="00EF7BC9">
      <w:pPr>
        <w:spacing w:after="0" w:line="240" w:lineRule="auto"/>
      </w:pPr>
      <w:r>
        <w:separator/>
      </w:r>
    </w:p>
  </w:endnote>
  <w:endnote w:type="continuationSeparator" w:id="0">
    <w:p w14:paraId="3704D7FD" w14:textId="77777777" w:rsidR="00EF7BC9" w:rsidRDefault="00EF7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BD53D" w14:textId="77777777" w:rsidR="002C1A7E" w:rsidRDefault="00000000">
    <w:pPr>
      <w:pStyle w:val="Footer"/>
      <w:jc w:val="center"/>
    </w:pPr>
    <w:r>
      <w:rPr>
        <w:color w:val="646464"/>
        <w:sz w:val="16"/>
      </w:rPr>
      <w:t>PANSA | One Profession. One Voice. | Connect • Collaborate • Educate • Share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A62B8" w14:textId="77777777" w:rsidR="00EF7BC9" w:rsidRDefault="00EF7BC9">
      <w:pPr>
        <w:spacing w:after="0" w:line="240" w:lineRule="auto"/>
      </w:pPr>
      <w:r>
        <w:separator/>
      </w:r>
    </w:p>
  </w:footnote>
  <w:footnote w:type="continuationSeparator" w:id="0">
    <w:p w14:paraId="08534DF1" w14:textId="77777777" w:rsidR="00EF7BC9" w:rsidRDefault="00EF7B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3133924">
    <w:abstractNumId w:val="8"/>
  </w:num>
  <w:num w:numId="2" w16cid:durableId="1706104443">
    <w:abstractNumId w:val="6"/>
  </w:num>
  <w:num w:numId="3" w16cid:durableId="1373920865">
    <w:abstractNumId w:val="5"/>
  </w:num>
  <w:num w:numId="4" w16cid:durableId="1408696348">
    <w:abstractNumId w:val="4"/>
  </w:num>
  <w:num w:numId="5" w16cid:durableId="316884165">
    <w:abstractNumId w:val="7"/>
  </w:num>
  <w:num w:numId="6" w16cid:durableId="340548502">
    <w:abstractNumId w:val="3"/>
  </w:num>
  <w:num w:numId="7" w16cid:durableId="1504855117">
    <w:abstractNumId w:val="2"/>
  </w:num>
  <w:num w:numId="8" w16cid:durableId="613942934">
    <w:abstractNumId w:val="1"/>
  </w:num>
  <w:num w:numId="9" w16cid:durableId="1122573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C1A7E"/>
    <w:rsid w:val="00326F90"/>
    <w:rsid w:val="00AA1D8D"/>
    <w:rsid w:val="00AB104B"/>
    <w:rsid w:val="00B47730"/>
    <w:rsid w:val="00C4796A"/>
    <w:rsid w:val="00CB0664"/>
    <w:rsid w:val="00EF7B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35333A"/>
  <w14:defaultImageDpi w14:val="300"/>
  <w15:docId w15:val="{58EA84EA-DA45-4362-80C0-FE9E08CCB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mazon.co.uk/Administrative-Assistants-Secretarys-Handbook-Stroman-ebook/dp/B00HSUWKN0" TargetMode="External"/><Relationship Id="rId18" Type="http://schemas.openxmlformats.org/officeDocument/2006/relationships/hyperlink" Target="https://www.amazon.com/s?k=Underneath+It+All+Joan+Burge" TargetMode="External"/><Relationship Id="rId26" Type="http://schemas.openxmlformats.org/officeDocument/2006/relationships/hyperlink" Target="https://bookshop.org/lists/administrative-assistants" TargetMode="External"/><Relationship Id="rId39" Type="http://schemas.openxmlformats.org/officeDocument/2006/relationships/hyperlink" Target="https://www.amazon.com/s?k=The+80%2F20+Principle+Richard+Koch" TargetMode="External"/><Relationship Id="rId21" Type="http://schemas.openxmlformats.org/officeDocument/2006/relationships/hyperlink" Target="https://www.amazon.com/s?k=ELEVATE+Admins+Chrissy+Scivicque" TargetMode="External"/><Relationship Id="rId34" Type="http://schemas.openxmlformats.org/officeDocument/2006/relationships/hyperlink" Target="https://www.amazon.com/s?k=The+Elevated+EA+Maggie+Jacobs" TargetMode="External"/><Relationship Id="rId42" Type="http://schemas.openxmlformats.org/officeDocument/2006/relationships/hyperlink" Target="https://www.amazon.com/s?k=Never+Split+the+Difference+Chris+Voss" TargetMode="External"/><Relationship Id="rId47" Type="http://schemas.openxmlformats.org/officeDocument/2006/relationships/hyperlink" Target="https://www.amazon.com/s?k=Managing+Up+Melody+Wilding" TargetMode="External"/><Relationship Id="rId50" Type="http://schemas.openxmlformats.org/officeDocument/2006/relationships/hyperlink" Target="https://www.exclusivebooks.co.za/" TargetMode="External"/><Relationship Id="rId55" Type="http://schemas.openxmlformats.org/officeDocument/2006/relationships/hyperlink" Target="https://www.barnesandnoble.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mazon.com/s?k=Who+Took+My+Pen+Again+Joan+Burge" TargetMode="External"/><Relationship Id="rId29" Type="http://schemas.openxmlformats.org/officeDocument/2006/relationships/hyperlink" Target="https://www.amazon.com/s?k=Joan%27s+Greatest+Administrative+Secrets+Revealed" TargetMode="External"/><Relationship Id="rId11" Type="http://schemas.openxmlformats.org/officeDocument/2006/relationships/hyperlink" Target="https://bookshop.org/lists/administrative-assistants" TargetMode="External"/><Relationship Id="rId24" Type="http://schemas.openxmlformats.org/officeDocument/2006/relationships/hyperlink" Target="https://www.amazon.com/s?k=The+Executive+Assistant+Playbook+Dae+Stephenson" TargetMode="External"/><Relationship Id="rId32" Type="http://schemas.openxmlformats.org/officeDocument/2006/relationships/hyperlink" Target="https://joanburge.com/empowerment-store/" TargetMode="External"/><Relationship Id="rId37" Type="http://schemas.openxmlformats.org/officeDocument/2006/relationships/hyperlink" Target="https://www.amazon.com/s?k=Likeable+Badass+Alison+Fragale" TargetMode="External"/><Relationship Id="rId40" Type="http://schemas.openxmlformats.org/officeDocument/2006/relationships/hyperlink" Target="https://www.amazon.com/s?k=Pomodoro+Technique+Illustrated+Staffan+Noteberg" TargetMode="External"/><Relationship Id="rId45" Type="http://schemas.openxmlformats.org/officeDocument/2006/relationships/hyperlink" Target="https://www.amazon.com/s?k=Dare+to+Lead+Brene+Brown" TargetMode="External"/><Relationship Id="rId53" Type="http://schemas.openxmlformats.org/officeDocument/2006/relationships/hyperlink" Target="https://www.amazon.com/"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joanburge.com/product/give-yourself-permission-to-live-a-big-life/" TargetMode="External"/><Relationship Id="rId4" Type="http://schemas.openxmlformats.org/officeDocument/2006/relationships/settings" Target="settings.xml"/><Relationship Id="rId9" Type="http://schemas.openxmlformats.org/officeDocument/2006/relationships/hyperlink" Target="https://www.amazon.com/s?k=The+Leader+Assistant+Jeremy+Burrows" TargetMode="External"/><Relationship Id="rId14" Type="http://schemas.openxmlformats.org/officeDocument/2006/relationships/hyperlink" Target="https://www.amazon.com/s?k=The+Innovative+Admin+Julie+Perrine" TargetMode="External"/><Relationship Id="rId22" Type="http://schemas.openxmlformats.org/officeDocument/2006/relationships/hyperlink" Target="https://www.amazon.com/s?k=Communication+Strategies+for+Administrative+Professionals+Karen+Porter" TargetMode="External"/><Relationship Id="rId27" Type="http://schemas.openxmlformats.org/officeDocument/2006/relationships/hyperlink" Target="https://joanburge.com/product/red-lipstick-on-book/" TargetMode="External"/><Relationship Id="rId30" Type="http://schemas.openxmlformats.org/officeDocument/2006/relationships/hyperlink" Target="https://www.amazon.com/s?k=Underneath+It+All+Joan+Burge" TargetMode="External"/><Relationship Id="rId35" Type="http://schemas.openxmlformats.org/officeDocument/2006/relationships/hyperlink" Target="https://www.amazon.com/s?k=Bet+on+Yourself+Ann+Hiatt" TargetMode="External"/><Relationship Id="rId43" Type="http://schemas.openxmlformats.org/officeDocument/2006/relationships/hyperlink" Target="https://www.amazon.com/s?k=Influence+Robert+Cialdini" TargetMode="External"/><Relationship Id="rId48" Type="http://schemas.openxmlformats.org/officeDocument/2006/relationships/hyperlink" Target="https://www.amazon.com/s?k=300%2B+AI+Prompts+for+Executive+Assistants+Administrative+Professionals" TargetMode="External"/><Relationship Id="rId56" Type="http://schemas.openxmlformats.org/officeDocument/2006/relationships/footer" Target="footer1.xml"/><Relationship Id="rId8" Type="http://schemas.openxmlformats.org/officeDocument/2006/relationships/hyperlink" Target="https://www.amazon.com/s?k=The+Modern-Day+Assistant+Lucy+Brazier" TargetMode="External"/><Relationship Id="rId51" Type="http://schemas.openxmlformats.org/officeDocument/2006/relationships/hyperlink" Target="https://www.takealot.com/" TargetMode="External"/><Relationship Id="rId3" Type="http://schemas.openxmlformats.org/officeDocument/2006/relationships/styles" Target="styles.xml"/><Relationship Id="rId12" Type="http://schemas.openxmlformats.org/officeDocument/2006/relationships/hyperlink" Target="https://www.amazon.com/s?k=The+Definitive+Personal+Assistant+Secretarial+Handbook+Sue+France" TargetMode="External"/><Relationship Id="rId17" Type="http://schemas.openxmlformats.org/officeDocument/2006/relationships/hyperlink" Target="https://joanburge.com/product/red-lipstick-on-book/" TargetMode="External"/><Relationship Id="rId25" Type="http://schemas.openxmlformats.org/officeDocument/2006/relationships/hyperlink" Target="https://www.amazon.com.au/Modern-Administrative-Assistant-Handbook-Professionals/dp/B0H36JYRD7" TargetMode="External"/><Relationship Id="rId33" Type="http://schemas.openxmlformats.org/officeDocument/2006/relationships/hyperlink" Target="https://joanburge.com/product/red-lipstick-on-book/" TargetMode="External"/><Relationship Id="rId38" Type="http://schemas.openxmlformats.org/officeDocument/2006/relationships/hyperlink" Target="https://www.amazon.com/s?k=Atomic+Habits+James+Clear" TargetMode="External"/><Relationship Id="rId46" Type="http://schemas.openxmlformats.org/officeDocument/2006/relationships/hyperlink" Target="https://www.amazon.com/s?k=Mindset+Carol+Dweck" TargetMode="External"/><Relationship Id="rId20" Type="http://schemas.openxmlformats.org/officeDocument/2006/relationships/hyperlink" Target="https://www.amazon.com/s?k=Joan%27s+Greatest+Administrative+Secrets+Revealed" TargetMode="External"/><Relationship Id="rId41" Type="http://schemas.openxmlformats.org/officeDocument/2006/relationships/hyperlink" Target="https://www.amazon.com/s?k=Crucial+Conversations" TargetMode="External"/><Relationship Id="rId54" Type="http://schemas.openxmlformats.org/officeDocument/2006/relationships/hyperlink" Target="https://bookshop.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mazon.com/s?k=The+Executive+Assistant+Toolbox+Rita+Gunning" TargetMode="External"/><Relationship Id="rId23" Type="http://schemas.openxmlformats.org/officeDocument/2006/relationships/hyperlink" Target="https://www.amazon.com/s?k=From+Administrative+Assistant+to+Executive+Assistant+Clive+Grant" TargetMode="External"/><Relationship Id="rId28" Type="http://schemas.openxmlformats.org/officeDocument/2006/relationships/hyperlink" Target="https://www.amazon.com/s?k=Who+Took+My+Pen+Again+Joan+Burge" TargetMode="External"/><Relationship Id="rId36" Type="http://schemas.openxmlformats.org/officeDocument/2006/relationships/hyperlink" Target="https://www.amazon.com/s?k=The+Confidence+Code+Katty+Kay+Claire+Shipman" TargetMode="External"/><Relationship Id="rId49" Type="http://schemas.openxmlformats.org/officeDocument/2006/relationships/hyperlink" Target="https://www.amazon.co.za/" TargetMode="External"/><Relationship Id="rId57" Type="http://schemas.openxmlformats.org/officeDocument/2006/relationships/fontTable" Target="fontTable.xml"/><Relationship Id="rId10" Type="http://schemas.openxmlformats.org/officeDocument/2006/relationships/hyperlink" Target="https://www.amazon.com/s?k=Evolved+Assistant+Tara+M+Sims" TargetMode="External"/><Relationship Id="rId31" Type="http://schemas.openxmlformats.org/officeDocument/2006/relationships/hyperlink" Target="https://joanburge.com/product/give-yourself-permission-to-live-a-big-life/" TargetMode="External"/><Relationship Id="rId44" Type="http://schemas.openxmlformats.org/officeDocument/2006/relationships/hyperlink" Target="https://www.amazon.com/s?k=How+to+Work+with+Complicated+People+Ryan+Leak" TargetMode="External"/><Relationship Id="rId52" Type="http://schemas.openxmlformats.org/officeDocument/2006/relationships/hyperlink" Target="https://www.loot.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79169910-5d15-4fcf-b907-540f83d85dd9}" enabled="1" method="Privileged" siteId="{710b1675-b870-4652-b453-d417a82a0b6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1684</Words>
  <Characters>9602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PANSA Resource Library: Books for Administrative Professionals</dc:title>
  <dc:subject>Professional development reading guide</dc:subject>
  <dc:creator>Susan Engelbrecht</dc:creator>
  <cp:keywords>PANSA, Administrative Professionals, Executive Assistants, Books, Professional Development</cp:keywords>
  <dc:description>generated by python-docx</dc:description>
  <cp:lastModifiedBy>Susan Engelbrecht</cp:lastModifiedBy>
  <cp:revision>2</cp:revision>
  <dcterms:created xsi:type="dcterms:W3CDTF">2026-10-16T06:55:00Z</dcterms:created>
  <dcterms:modified xsi:type="dcterms:W3CDTF">2026-10-16T06:55:00Z</dcterms:modified>
  <cp:category/>
</cp:coreProperties>
</file>